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E64" w:rsidRDefault="00754E64" w:rsidP="00754E64">
      <w:pPr>
        <w:jc w:val="center"/>
        <w:rPr>
          <w:b/>
          <w:bCs/>
          <w:sz w:val="28"/>
          <w:szCs w:val="28"/>
        </w:rPr>
      </w:pPr>
    </w:p>
    <w:p w:rsidR="00D41F87" w:rsidRPr="00D41F87" w:rsidRDefault="00D41F87" w:rsidP="00D41F87">
      <w:pPr>
        <w:widowControl w:val="0"/>
        <w:autoSpaceDE w:val="0"/>
        <w:autoSpaceDN w:val="0"/>
        <w:ind w:left="113" w:right="90" w:firstLine="1567"/>
        <w:jc w:val="center"/>
        <w:rPr>
          <w:b/>
          <w:bCs/>
          <w:sz w:val="21"/>
          <w:szCs w:val="21"/>
          <w:lang w:eastAsia="ru-RU" w:bidi="ru-RU"/>
        </w:rPr>
      </w:pPr>
      <w:r w:rsidRPr="00D41F87">
        <w:rPr>
          <w:b/>
          <w:bCs/>
          <w:sz w:val="21"/>
          <w:szCs w:val="21"/>
          <w:lang w:eastAsia="ru-RU" w:bidi="ru-RU"/>
        </w:rPr>
        <w:t>МИНИСТЕРСТВО КУЛЬТУРЫ РОССИЙСКОЙ ФЕДЕРАЦИИ ФЕДЕРАЛЬНОЕ ГОСУДАРСТВЕННОЕ БЮДЖЕТНОЕ ОБРАЗОВАТЕЛЬНОЕ УЧРЕЖДЕНИЕ ВЫСШЕГО ОБРАЗОВАНИЯ</w:t>
      </w:r>
    </w:p>
    <w:p w:rsidR="00D41F87" w:rsidRPr="00D41F87" w:rsidRDefault="00D41F87" w:rsidP="00D41F87">
      <w:pPr>
        <w:widowControl w:val="0"/>
        <w:autoSpaceDE w:val="0"/>
        <w:autoSpaceDN w:val="0"/>
        <w:ind w:left="1152" w:right="1142"/>
        <w:jc w:val="center"/>
        <w:rPr>
          <w:b/>
          <w:bCs/>
          <w:sz w:val="21"/>
          <w:szCs w:val="21"/>
          <w:lang w:eastAsia="ru-RU" w:bidi="ru-RU"/>
        </w:rPr>
      </w:pPr>
      <w:r w:rsidRPr="00D41F87">
        <w:rPr>
          <w:b/>
          <w:bCs/>
          <w:sz w:val="21"/>
          <w:szCs w:val="21"/>
          <w:lang w:eastAsia="ru-RU" w:bidi="ru-RU"/>
        </w:rPr>
        <w:t>«МОСКОВСКИЙ ГОСУДАРСТВЕННЫЙ ИНСТИТУТ КУЛЬТУРЫ»</w:t>
      </w:r>
    </w:p>
    <w:p w:rsidR="00D41F87" w:rsidRPr="00D41F87" w:rsidRDefault="00D41F87" w:rsidP="00D41F87">
      <w:pPr>
        <w:widowControl w:val="0"/>
        <w:autoSpaceDE w:val="0"/>
        <w:autoSpaceDN w:val="0"/>
        <w:jc w:val="center"/>
        <w:rPr>
          <w:b/>
          <w:bCs/>
          <w:szCs w:val="21"/>
          <w:lang w:eastAsia="ru-RU" w:bidi="ru-RU"/>
        </w:rPr>
      </w:pPr>
    </w:p>
    <w:p w:rsidR="00D41F87" w:rsidRPr="00D41F87" w:rsidRDefault="00D41F87" w:rsidP="00D41F87">
      <w:pPr>
        <w:widowControl w:val="0"/>
        <w:autoSpaceDE w:val="0"/>
        <w:autoSpaceDN w:val="0"/>
        <w:jc w:val="center"/>
        <w:rPr>
          <w:b/>
          <w:bCs/>
          <w:sz w:val="21"/>
          <w:szCs w:val="21"/>
          <w:lang w:eastAsia="ru-RU" w:bidi="ru-RU"/>
        </w:rPr>
      </w:pPr>
    </w:p>
    <w:p w:rsidR="00D41F87" w:rsidRPr="00D41F87" w:rsidRDefault="00D41F87" w:rsidP="00D41F87">
      <w:pPr>
        <w:widowControl w:val="0"/>
        <w:autoSpaceDE w:val="0"/>
        <w:autoSpaceDN w:val="0"/>
        <w:jc w:val="center"/>
        <w:rPr>
          <w:b/>
          <w:bCs/>
          <w:sz w:val="21"/>
          <w:szCs w:val="21"/>
          <w:lang w:eastAsia="ru-RU" w:bidi="ru-RU"/>
        </w:rPr>
      </w:pPr>
    </w:p>
    <w:p w:rsidR="00D41F87" w:rsidRPr="00D41F87" w:rsidRDefault="00D41F87" w:rsidP="00D41F87">
      <w:pPr>
        <w:widowControl w:val="0"/>
        <w:autoSpaceDE w:val="0"/>
        <w:autoSpaceDN w:val="0"/>
        <w:jc w:val="center"/>
        <w:rPr>
          <w:b/>
          <w:bCs/>
          <w:sz w:val="21"/>
          <w:szCs w:val="21"/>
          <w:lang w:eastAsia="ru-RU" w:bidi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31769" w:rsidTr="00966341">
        <w:tc>
          <w:tcPr>
            <w:tcW w:w="4253" w:type="dxa"/>
          </w:tcPr>
          <w:p w:rsidR="00A31769" w:rsidRDefault="00A31769" w:rsidP="0096634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A31769" w:rsidRDefault="00A31769" w:rsidP="0096634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A31769" w:rsidRDefault="00A31769" w:rsidP="0096634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A31769" w:rsidRDefault="00A31769" w:rsidP="0096634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A31769" w:rsidRDefault="00A31769" w:rsidP="0096634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D41F87" w:rsidRPr="00D41F87" w:rsidRDefault="00D41F87" w:rsidP="00D41F87">
      <w:pPr>
        <w:widowControl w:val="0"/>
        <w:autoSpaceDE w:val="0"/>
        <w:autoSpaceDN w:val="0"/>
        <w:jc w:val="center"/>
        <w:rPr>
          <w:b/>
          <w:bCs/>
          <w:sz w:val="21"/>
          <w:szCs w:val="21"/>
          <w:lang w:eastAsia="ru-RU" w:bidi="ru-RU"/>
        </w:rPr>
      </w:pPr>
    </w:p>
    <w:p w:rsidR="00D41F87" w:rsidRPr="00D41F87" w:rsidRDefault="00D41F87" w:rsidP="00D41F87">
      <w:pPr>
        <w:widowControl w:val="0"/>
        <w:autoSpaceDE w:val="0"/>
        <w:autoSpaceDN w:val="0"/>
        <w:jc w:val="center"/>
        <w:rPr>
          <w:b/>
          <w:bCs/>
          <w:sz w:val="21"/>
          <w:szCs w:val="21"/>
          <w:lang w:eastAsia="ru-RU" w:bidi="ru-RU"/>
        </w:rPr>
      </w:pPr>
    </w:p>
    <w:p w:rsidR="00D41F87" w:rsidRPr="00D41F87" w:rsidRDefault="00D41F87" w:rsidP="00D41F87">
      <w:pPr>
        <w:widowControl w:val="0"/>
        <w:autoSpaceDE w:val="0"/>
        <w:autoSpaceDN w:val="0"/>
        <w:jc w:val="center"/>
        <w:rPr>
          <w:sz w:val="32"/>
          <w:szCs w:val="32"/>
          <w:lang w:eastAsia="ru-RU" w:bidi="ru-RU"/>
        </w:rPr>
      </w:pPr>
    </w:p>
    <w:p w:rsidR="00D41F87" w:rsidRPr="00D41F87" w:rsidRDefault="00D41F87" w:rsidP="00D41F87">
      <w:pPr>
        <w:widowControl w:val="0"/>
        <w:autoSpaceDE w:val="0"/>
        <w:autoSpaceDN w:val="0"/>
        <w:rPr>
          <w:b/>
          <w:bCs/>
          <w:sz w:val="32"/>
          <w:szCs w:val="21"/>
          <w:lang w:eastAsia="ru-RU" w:bidi="ru-RU"/>
        </w:rPr>
      </w:pPr>
    </w:p>
    <w:p w:rsidR="00D41F87" w:rsidRPr="00D41F87" w:rsidRDefault="00D41F87" w:rsidP="00D41F87">
      <w:pPr>
        <w:widowControl w:val="0"/>
        <w:autoSpaceDE w:val="0"/>
        <w:autoSpaceDN w:val="0"/>
        <w:spacing w:line="368" w:lineRule="exact"/>
        <w:ind w:left="1152" w:right="1142"/>
        <w:jc w:val="center"/>
        <w:rPr>
          <w:b/>
          <w:sz w:val="32"/>
          <w:szCs w:val="22"/>
          <w:lang w:eastAsia="ru-RU" w:bidi="ru-RU"/>
        </w:rPr>
      </w:pPr>
      <w:r w:rsidRPr="00D41F87">
        <w:rPr>
          <w:b/>
          <w:sz w:val="32"/>
          <w:szCs w:val="22"/>
          <w:lang w:eastAsia="ru-RU" w:bidi="ru-RU"/>
        </w:rPr>
        <w:t>Фонд оценочных средств</w:t>
      </w:r>
    </w:p>
    <w:p w:rsidR="004528EB" w:rsidRDefault="00D41F87" w:rsidP="00D41F87">
      <w:pPr>
        <w:widowControl w:val="0"/>
        <w:autoSpaceDE w:val="0"/>
        <w:autoSpaceDN w:val="0"/>
        <w:ind w:left="1152" w:right="1146"/>
        <w:jc w:val="center"/>
        <w:rPr>
          <w:b/>
          <w:sz w:val="32"/>
          <w:szCs w:val="22"/>
          <w:lang w:eastAsia="ru-RU" w:bidi="ru-RU"/>
        </w:rPr>
      </w:pPr>
      <w:r w:rsidRPr="00D41F87">
        <w:rPr>
          <w:b/>
          <w:sz w:val="32"/>
          <w:szCs w:val="22"/>
          <w:lang w:eastAsia="ru-RU" w:bidi="ru-RU"/>
        </w:rPr>
        <w:t xml:space="preserve">текущего контроля и промежуточной аттестации по дисциплине </w:t>
      </w:r>
    </w:p>
    <w:p w:rsidR="00574612" w:rsidRPr="00D41F87" w:rsidRDefault="00574612" w:rsidP="00D41F87">
      <w:pPr>
        <w:widowControl w:val="0"/>
        <w:autoSpaceDE w:val="0"/>
        <w:autoSpaceDN w:val="0"/>
        <w:ind w:left="1152" w:right="1146"/>
        <w:jc w:val="center"/>
        <w:rPr>
          <w:b/>
          <w:i/>
          <w:sz w:val="32"/>
          <w:szCs w:val="22"/>
          <w:lang w:eastAsia="ru-RU" w:bidi="ru-RU"/>
        </w:rPr>
      </w:pPr>
      <w:r>
        <w:rPr>
          <w:b/>
          <w:sz w:val="32"/>
          <w:szCs w:val="22"/>
          <w:lang w:eastAsia="ru-RU" w:bidi="ru-RU"/>
        </w:rPr>
        <w:t>Режиссура и актерское мастерство</w:t>
      </w:r>
    </w:p>
    <w:p w:rsidR="00F4297A" w:rsidRPr="00F4297A" w:rsidRDefault="00F4297A" w:rsidP="00F4297A">
      <w:pPr>
        <w:spacing w:after="160" w:line="259" w:lineRule="auto"/>
        <w:jc w:val="center"/>
        <w:rPr>
          <w:rFonts w:eastAsia="Calibri"/>
          <w:bCs/>
          <w:sz w:val="24"/>
          <w:szCs w:val="24"/>
        </w:rPr>
      </w:pPr>
      <w:r w:rsidRPr="00F4297A">
        <w:rPr>
          <w:rFonts w:eastAsia="Calibri"/>
          <w:bCs/>
          <w:sz w:val="24"/>
          <w:szCs w:val="24"/>
        </w:rPr>
        <w:t>СПЕЦИАЛЬНОСТЬ</w:t>
      </w:r>
    </w:p>
    <w:p w:rsidR="008312DC" w:rsidRPr="008312DC" w:rsidRDefault="008312DC" w:rsidP="008312DC">
      <w:pPr>
        <w:spacing w:after="160" w:line="259" w:lineRule="auto"/>
        <w:jc w:val="center"/>
        <w:rPr>
          <w:rFonts w:eastAsia="Calibri"/>
          <w:b/>
          <w:bCs/>
          <w:sz w:val="28"/>
          <w:szCs w:val="28"/>
          <w:u w:val="single"/>
        </w:rPr>
      </w:pPr>
      <w:r w:rsidRPr="008312DC">
        <w:rPr>
          <w:rFonts w:eastAsia="Calibri"/>
          <w:b/>
          <w:bCs/>
          <w:sz w:val="28"/>
          <w:szCs w:val="28"/>
          <w:u w:val="single"/>
        </w:rPr>
        <w:t>52.05.02 РЕЖИССУРА ТЕАТРА</w:t>
      </w:r>
    </w:p>
    <w:p w:rsidR="008312DC" w:rsidRPr="008312DC" w:rsidRDefault="008312DC" w:rsidP="008312DC">
      <w:pPr>
        <w:spacing w:after="160" w:line="259" w:lineRule="auto"/>
        <w:jc w:val="center"/>
        <w:rPr>
          <w:rFonts w:eastAsia="Calibri"/>
          <w:b/>
          <w:bCs/>
          <w:sz w:val="24"/>
          <w:szCs w:val="24"/>
        </w:rPr>
      </w:pPr>
    </w:p>
    <w:p w:rsidR="008312DC" w:rsidRPr="008312DC" w:rsidRDefault="008312DC" w:rsidP="008312DC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8312DC">
        <w:rPr>
          <w:bCs/>
          <w:sz w:val="24"/>
          <w:szCs w:val="24"/>
          <w:lang w:eastAsia="ru-RU"/>
        </w:rPr>
        <w:t xml:space="preserve">СПЕЦИАЛИЗАЦИЯ </w:t>
      </w:r>
    </w:p>
    <w:p w:rsidR="008312DC" w:rsidRPr="008312DC" w:rsidRDefault="008312DC" w:rsidP="008312DC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8312DC">
        <w:rPr>
          <w:bCs/>
          <w:sz w:val="24"/>
          <w:szCs w:val="24"/>
          <w:lang w:eastAsia="ru-RU"/>
        </w:rPr>
        <w:t>РЕЖИССЕР ДРАМЫ</w:t>
      </w:r>
    </w:p>
    <w:p w:rsidR="008312DC" w:rsidRPr="008312DC" w:rsidRDefault="008312DC" w:rsidP="008312DC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8312DC" w:rsidRPr="008312DC" w:rsidRDefault="008312DC" w:rsidP="008312DC">
      <w:pPr>
        <w:tabs>
          <w:tab w:val="left" w:pos="142"/>
        </w:tabs>
        <w:ind w:left="142"/>
        <w:jc w:val="center"/>
        <w:rPr>
          <w:bCs/>
          <w:i/>
          <w:iCs/>
          <w:sz w:val="24"/>
          <w:szCs w:val="24"/>
          <w:vertAlign w:val="superscript"/>
          <w:lang w:eastAsia="ru-RU"/>
        </w:rPr>
      </w:pPr>
      <w:r w:rsidRPr="008312DC">
        <w:rPr>
          <w:bCs/>
          <w:sz w:val="24"/>
          <w:szCs w:val="24"/>
          <w:lang w:eastAsia="ru-RU"/>
        </w:rPr>
        <w:t>КВАЛИФИКАЦИЯ СПЕЦИАЛИСТ</w:t>
      </w:r>
    </w:p>
    <w:p w:rsidR="008312DC" w:rsidRPr="008312DC" w:rsidRDefault="008312DC" w:rsidP="008312DC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</w:p>
    <w:p w:rsidR="008312DC" w:rsidRPr="008312DC" w:rsidRDefault="008312DC" w:rsidP="008312DC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8312DC">
        <w:rPr>
          <w:bCs/>
          <w:sz w:val="24"/>
          <w:szCs w:val="24"/>
          <w:lang w:eastAsia="ru-RU"/>
        </w:rPr>
        <w:t>ФОРМА ОБУЧЕНИЯ</w:t>
      </w:r>
    </w:p>
    <w:p w:rsidR="008312DC" w:rsidRPr="008312DC" w:rsidRDefault="008312DC" w:rsidP="008312DC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8312DC">
        <w:rPr>
          <w:bCs/>
          <w:sz w:val="24"/>
          <w:szCs w:val="24"/>
          <w:lang w:eastAsia="ru-RU"/>
        </w:rPr>
        <w:t>ОЧНАЯ</w:t>
      </w:r>
    </w:p>
    <w:p w:rsidR="008312DC" w:rsidRPr="008312DC" w:rsidRDefault="008312DC" w:rsidP="008312DC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8312DC">
        <w:rPr>
          <w:bCs/>
          <w:sz w:val="24"/>
          <w:szCs w:val="24"/>
          <w:lang w:eastAsia="ru-RU"/>
        </w:rPr>
        <w:t>(год набора 20</w:t>
      </w:r>
      <w:r w:rsidR="00771FB2">
        <w:rPr>
          <w:bCs/>
          <w:sz w:val="24"/>
          <w:szCs w:val="24"/>
          <w:lang w:eastAsia="ru-RU"/>
        </w:rPr>
        <w:t>22</w:t>
      </w:r>
      <w:r w:rsidRPr="008312DC">
        <w:rPr>
          <w:bCs/>
          <w:sz w:val="24"/>
          <w:szCs w:val="24"/>
          <w:lang w:eastAsia="ru-RU"/>
        </w:rPr>
        <w:t>)</w:t>
      </w:r>
    </w:p>
    <w:p w:rsidR="008628E4" w:rsidRDefault="008628E4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8312DC" w:rsidRDefault="008312DC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8312DC" w:rsidRDefault="008312DC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8312DC" w:rsidRDefault="008312DC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8312DC" w:rsidRDefault="008312DC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8628E4" w:rsidRDefault="008628E4" w:rsidP="008628E4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A31769" w:rsidRDefault="00A31769" w:rsidP="00754E64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A31769" w:rsidRDefault="00A31769" w:rsidP="00754E64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255D72" w:rsidRDefault="00255D7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:rsidR="00754E64" w:rsidRDefault="000A71F2" w:rsidP="00754E64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компетенций</w:t>
      </w:r>
    </w:p>
    <w:p w:rsidR="00754E64" w:rsidRPr="00020835" w:rsidRDefault="00754E64" w:rsidP="00754E64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3215"/>
        <w:gridCol w:w="4961"/>
      </w:tblGrid>
      <w:tr w:rsidR="00574612" w:rsidRPr="00574612" w:rsidTr="00255D72">
        <w:trPr>
          <w:trHeight w:val="576"/>
        </w:trPr>
        <w:tc>
          <w:tcPr>
            <w:tcW w:w="2173" w:type="dxa"/>
            <w:shd w:val="clear" w:color="auto" w:fill="auto"/>
          </w:tcPr>
          <w:p w:rsidR="00574612" w:rsidRPr="00574612" w:rsidRDefault="00574612" w:rsidP="00255D72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74612">
              <w:rPr>
                <w:rFonts w:eastAsia="Calibri"/>
                <w:b/>
                <w:sz w:val="24"/>
                <w:szCs w:val="24"/>
                <w:lang w:eastAsia="ru-RU"/>
              </w:rPr>
              <w:t xml:space="preserve">Компетенция (код и </w:t>
            </w:r>
            <w:proofErr w:type="spellStart"/>
            <w:r w:rsidRPr="00574612">
              <w:rPr>
                <w:rFonts w:eastAsia="Calibri"/>
                <w:b/>
                <w:sz w:val="24"/>
                <w:szCs w:val="24"/>
                <w:lang w:eastAsia="ru-RU"/>
              </w:rPr>
              <w:t>наименова</w:t>
            </w:r>
            <w:proofErr w:type="spellEnd"/>
            <w:r w:rsidR="00255D72">
              <w:rPr>
                <w:rFonts w:eastAsia="Calibri"/>
                <w:b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74612">
              <w:rPr>
                <w:rFonts w:eastAsia="Calibri"/>
                <w:b/>
                <w:sz w:val="24"/>
                <w:szCs w:val="24"/>
                <w:lang w:eastAsia="ru-RU"/>
              </w:rPr>
              <w:t>ние</w:t>
            </w:r>
            <w:proofErr w:type="spellEnd"/>
            <w:r w:rsidRPr="00574612">
              <w:rPr>
                <w:rFonts w:eastAsia="Calibri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15" w:type="dxa"/>
          </w:tcPr>
          <w:p w:rsidR="00574612" w:rsidRPr="00574612" w:rsidRDefault="00574612" w:rsidP="00574612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74612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574612" w:rsidRPr="00574612" w:rsidRDefault="00574612" w:rsidP="00574612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74612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574612" w:rsidRPr="00574612" w:rsidRDefault="00574612" w:rsidP="00574612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574612" w:rsidRPr="00574612" w:rsidRDefault="00574612" w:rsidP="00574612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574612" w:rsidRPr="00574612" w:rsidRDefault="00574612" w:rsidP="00574612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74612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574612" w:rsidRPr="00574612" w:rsidTr="00255D72">
        <w:trPr>
          <w:trHeight w:val="576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 xml:space="preserve">УК-3.1. Демонстрирует понимание принципов командной работы. 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УК-3.2. Руководит членами команды для достижения поставленной цели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Знать: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основы психологии общения,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условия развития личности и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коллектива;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профессиональные этические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нормы;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основные командные стратегии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руководить работой команды,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выстраивать отношения с коллегами,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используя закономерности психологии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общения;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вырабатывать и реализовывать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командную стратегию;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организационными навыками;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навыком эффективной</w:t>
            </w:r>
          </w:p>
          <w:p w:rsidR="00574612" w:rsidRPr="00574612" w:rsidRDefault="00574612" w:rsidP="00574612">
            <w:pPr>
              <w:tabs>
                <w:tab w:val="left" w:pos="176"/>
                <w:tab w:val="left" w:pos="252"/>
              </w:tabs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коммуникации в команде</w:t>
            </w:r>
          </w:p>
        </w:tc>
      </w:tr>
      <w:tr w:rsidR="00574612" w:rsidRPr="00574612" w:rsidTr="00255D72">
        <w:trPr>
          <w:trHeight w:val="576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4612" w:rsidRPr="00574612" w:rsidRDefault="00574612" w:rsidP="00574612">
            <w:pPr>
              <w:autoSpaceDE w:val="0"/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ОПК-2. Способен осуществлять творческую деятельность в сфере искусства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b/>
                <w:sz w:val="24"/>
                <w:szCs w:val="24"/>
                <w:lang w:eastAsia="zh-CN"/>
              </w:rPr>
              <w:t xml:space="preserve">Знать: </w:t>
            </w:r>
            <w:r w:rsidRPr="00574612">
              <w:rPr>
                <w:sz w:val="24"/>
                <w:szCs w:val="24"/>
                <w:lang w:eastAsia="zh-CN"/>
              </w:rPr>
              <w:t>теоретические основы и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методические принципы актерского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искусства; грима;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основы психологии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художественного творчества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b/>
                <w:sz w:val="24"/>
                <w:szCs w:val="24"/>
                <w:lang w:eastAsia="zh-CN"/>
              </w:rPr>
              <w:t xml:space="preserve">Уметь: </w:t>
            </w:r>
            <w:r w:rsidRPr="00574612">
              <w:rPr>
                <w:sz w:val="24"/>
                <w:szCs w:val="24"/>
                <w:lang w:eastAsia="zh-CN"/>
              </w:rPr>
              <w:t>использовать теоретические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знания в практической деятельности;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осуществлять творческую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деятельность в сфере искусства;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руководить творческой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деятельностью в сфере искусства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b/>
                <w:sz w:val="24"/>
                <w:szCs w:val="24"/>
                <w:lang w:eastAsia="zh-CN"/>
              </w:rPr>
              <w:t>Владеть:</w:t>
            </w:r>
            <w:r w:rsidRPr="00574612">
              <w:rPr>
                <w:sz w:val="24"/>
                <w:szCs w:val="24"/>
                <w:lang w:eastAsia="zh-CN"/>
              </w:rPr>
              <w:t xml:space="preserve"> различными актерскими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техниками;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методами организации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творческого процесса</w:t>
            </w:r>
          </w:p>
        </w:tc>
      </w:tr>
      <w:tr w:rsidR="00574612" w:rsidRPr="00574612" w:rsidTr="00255D72">
        <w:trPr>
          <w:trHeight w:val="576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Пк-1. Способность к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созданию художественных образов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средствами режиссуры.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ПК1.1 Умение действовать в предлагаемых обстоятельствах.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ПК2.2 Умение определить сверхзадачу, сквозное действие роли, спектакля;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ПК3.3 Сознательное направление своего творчества на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решение сверхзадачи спектакля.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 xml:space="preserve">Знать: </w:t>
            </w:r>
            <w:r w:rsidRPr="00574612">
              <w:rPr>
                <w:rFonts w:eastAsia="Calibri"/>
                <w:sz w:val="24"/>
                <w:szCs w:val="24"/>
              </w:rPr>
              <w:t>теоретические 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методические основы режиссуры в соответствии со специализацией; специфику образного языка театрального искусства; этические принципы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коллективного творчества; достижения в области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режиссерского искусства прошлого и современности.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 xml:space="preserve">Уметь: </w:t>
            </w:r>
            <w:r w:rsidRPr="00574612">
              <w:rPr>
                <w:rFonts w:eastAsia="Calibri"/>
                <w:sz w:val="24"/>
                <w:szCs w:val="24"/>
              </w:rPr>
              <w:t>воплощать свои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жизненные и художественные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впечатления в сценических образах; создавать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оригинальные сценические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произведения с использованием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разнообразных выразительных средств; руководить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художественно-производственным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процессом; генерировать новые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творческие идеи, стимулировать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творческую активность участников постановки; поддерживать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художественный уровень постановок в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ходе их проката.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 xml:space="preserve">Владеть: </w:t>
            </w:r>
            <w:r w:rsidRPr="00574612">
              <w:rPr>
                <w:rFonts w:eastAsia="Calibri"/>
                <w:sz w:val="24"/>
                <w:szCs w:val="24"/>
              </w:rPr>
              <w:t>образным,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ассоциативным, композиционным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мышлением; организаторскими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навыками; профессиональными режиссерскими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навыками; методами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психологического и педагогического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воздействия.</w:t>
            </w:r>
          </w:p>
        </w:tc>
      </w:tr>
      <w:tr w:rsidR="00574612" w:rsidRPr="00574612" w:rsidTr="00255D72">
        <w:trPr>
          <w:trHeight w:val="576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ПК-2. Способность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пользоваться средствами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актерского искусства в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творческой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деятельности</w:t>
            </w:r>
          </w:p>
        </w:tc>
        <w:tc>
          <w:tcPr>
            <w:tcW w:w="3215" w:type="dxa"/>
            <w:tcBorders>
              <w:lef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ПК2.1 Владение внутренней и внешней характерностью, игра от себя при перевоплощении в образ;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ПК2.2 Владение навыками работы и фиксацией рисунка роли в репетиционном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процессе на всех этапах;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 xml:space="preserve">Знать: </w:t>
            </w:r>
            <w:r w:rsidRPr="00574612">
              <w:rPr>
                <w:rFonts w:eastAsia="Calibri"/>
                <w:sz w:val="24"/>
                <w:szCs w:val="24"/>
              </w:rPr>
              <w:t>теоретические 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методические основы актерского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мастерства в соответствии со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специализацией; достижения в области актерского искусства прошлого 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 xml:space="preserve">современности; 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Уметь:</w:t>
            </w:r>
            <w:r w:rsidRPr="00574612">
              <w:rPr>
                <w:rFonts w:eastAsia="Calibri"/>
                <w:sz w:val="24"/>
                <w:szCs w:val="24"/>
              </w:rPr>
              <w:t xml:space="preserve"> управлять своим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психофизическим аппаратом, создавать творческое самочувствие; осуществлять полный цикл работы над ролью в качестве актера; создавать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необходимый творческий настрой у актеров; осуществлять полный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цикл работы с актерами над ролями в качестве режиссера в процессе постановки, объединять их в сценический ансамбль.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Владеть: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основами актерской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творческой техники; практикой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актерского анализа и сценического воплощения роли; навыками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творческой коммуникации, техникой режиссерского показа в процессе репетиций.</w:t>
            </w:r>
          </w:p>
        </w:tc>
      </w:tr>
      <w:tr w:rsidR="00574612" w:rsidRPr="00574612" w:rsidTr="00255D72">
        <w:trPr>
          <w:trHeight w:val="576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ПК-4. Способность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вести творческий поиск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в репетиционной работе с актерами</w:t>
            </w:r>
          </w:p>
        </w:tc>
        <w:tc>
          <w:tcPr>
            <w:tcW w:w="3215" w:type="dxa"/>
            <w:tcBorders>
              <w:lef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ПК4.1 Способность самостоятельно или в составе группы вести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творческий поиск, реализуя специальные средства и методы получения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сценических навыков.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ПК4.2 Способность к созданию художественных образов актерскими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средствами на основе собственных замыслов.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Знать: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основы психологии и педагогики творческой деятельности; специфику актерского искусства (в соответствии со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специализацией); творческие ориентиры работы над ролями на основе замысла постановки;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Уметь:</w:t>
            </w:r>
            <w:r w:rsidRPr="00574612">
              <w:rPr>
                <w:rFonts w:eastAsia="Calibri"/>
                <w:sz w:val="24"/>
                <w:szCs w:val="24"/>
              </w:rPr>
              <w:t xml:space="preserve"> формировать актерский творческий состав и осуществлять сотрудничество с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актерами в работе над ролями 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постановкой в целом; создавать условия для продуктивной репетиционной работы; привлекать к репетициям специалистов по пластике,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сценической речи, музыке и вокалу, если этого требует материал роли;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Владеть:</w:t>
            </w:r>
            <w:r w:rsidRPr="00574612">
              <w:rPr>
                <w:rFonts w:eastAsia="Calibri"/>
                <w:sz w:val="24"/>
                <w:szCs w:val="24"/>
              </w:rPr>
              <w:t xml:space="preserve"> различными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способами репетиционной работы; методом действенного анализа пьесы и роли.</w:t>
            </w:r>
          </w:p>
        </w:tc>
      </w:tr>
      <w:tr w:rsidR="00574612" w:rsidRPr="00574612" w:rsidTr="00255D72">
        <w:trPr>
          <w:trHeight w:val="576"/>
        </w:trPr>
        <w:tc>
          <w:tcPr>
            <w:tcW w:w="21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ПК-6. Способность к постановке спектаклей в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профессиональном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драматическом театре</w:t>
            </w:r>
          </w:p>
        </w:tc>
        <w:tc>
          <w:tcPr>
            <w:tcW w:w="3215" w:type="dxa"/>
            <w:tcBorders>
              <w:lef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ПК6.1 Иметь опыт постановки драматического спектакля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ПК6.2 Осуществлять творческое руководство художественным и артистическим персоналом организации исполнительского искусства, обеспечивать художественный уровень спектаклей.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Знать:</w:t>
            </w:r>
            <w:r w:rsidRPr="00574612">
              <w:rPr>
                <w:rFonts w:eastAsia="Calibri"/>
                <w:sz w:val="24"/>
                <w:szCs w:val="24"/>
              </w:rPr>
              <w:t xml:space="preserve"> теоретические и методические основы режиссуры в драматическом театре; историю и теорию драматического театра; особенности художественно-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производственного процесса в драматическом театре;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Уметь:</w:t>
            </w:r>
            <w:r w:rsidRPr="00574612">
              <w:rPr>
                <w:rFonts w:eastAsia="Calibri"/>
                <w:sz w:val="24"/>
                <w:szCs w:val="24"/>
              </w:rPr>
              <w:t xml:space="preserve"> создавать сценические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произведения с использованием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разнообразных выразительных средств драматического театра; руководить художественно-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производственным процессом; производить режиссерский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анализ литературной основы, разрабатывать замысел спектакля; вести творческий поиск в репетиционной работе с актерами; разрабатывать аудиовизуальное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оформление спектакля в сотрудничестве с художником, композитором, хореографом,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другими участниками постановочной группы;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Владеть:</w:t>
            </w:r>
            <w:r w:rsidRPr="00574612">
              <w:rPr>
                <w:rFonts w:eastAsia="Calibri"/>
                <w:sz w:val="24"/>
                <w:szCs w:val="24"/>
              </w:rPr>
              <w:t xml:space="preserve"> профессиональными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навыками режиссуры в драматическом театре; основами актерского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мастерства в драматическом театре.</w:t>
            </w:r>
          </w:p>
        </w:tc>
      </w:tr>
      <w:tr w:rsidR="00574612" w:rsidRPr="00574612" w:rsidTr="00255D72">
        <w:trPr>
          <w:trHeight w:val="576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ПК-8. Способность к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преподаванию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режиссуры и актерского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мастерства и смежных с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ними вспомогательных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дисциплин в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профильных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организациях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ПКО</w:t>
            </w:r>
          </w:p>
        </w:tc>
        <w:tc>
          <w:tcPr>
            <w:tcW w:w="3215" w:type="dxa"/>
            <w:tcBorders>
              <w:lef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 xml:space="preserve">ПК8.1 Способность применить знания наследия К.С. Станиславского, В.И. Немировича-Данченко, Н.В. Демидова, М.А. Чехова, В.О. Топоркова, В.К. </w:t>
            </w:r>
            <w:proofErr w:type="spellStart"/>
            <w:r w:rsidRPr="00574612">
              <w:rPr>
                <w:rFonts w:eastAsia="Calibri"/>
                <w:sz w:val="24"/>
                <w:szCs w:val="24"/>
              </w:rPr>
              <w:t>Монюкова</w:t>
            </w:r>
            <w:proofErr w:type="spellEnd"/>
            <w:r w:rsidRPr="00574612">
              <w:rPr>
                <w:rFonts w:eastAsia="Calibri"/>
                <w:sz w:val="24"/>
                <w:szCs w:val="24"/>
              </w:rPr>
              <w:t xml:space="preserve"> к различным методикам преподавания.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ПК8.2 Знает основы методического планирования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учебного процесса; педагогические методы в области искусства.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Знать: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основы психологии и педагогики художественного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творчества; разнообразные формы и способы преподавания режиссуры,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актерского мастерства,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 xml:space="preserve">вспомогательных дисциплин; 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Уметь: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осуществлять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подготовку и проведение учебных занятий; формировать у обучающихся систему   профессиональных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знаний и навыков, ценностных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ориентиров, этических принципов; анализировать творческие учебные работы студентов, оценивать уровень освоения ими учебного материала; планировать 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анализировать свою педагогическую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работу;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Владеть:</w:t>
            </w:r>
            <w:r w:rsidRPr="00574612">
              <w:rPr>
                <w:rFonts w:eastAsia="Calibri"/>
                <w:sz w:val="24"/>
                <w:szCs w:val="24"/>
              </w:rPr>
              <w:t xml:space="preserve"> методикой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преподавания режиссуры и актерского мастерства, смежных с ними вспомогательных дисциплин.</w:t>
            </w:r>
          </w:p>
        </w:tc>
      </w:tr>
      <w:tr w:rsidR="00574612" w:rsidRPr="00574612" w:rsidTr="00255D72">
        <w:trPr>
          <w:trHeight w:val="576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ПК-10. Способность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руководить работой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творческого коллектива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в процессе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осуществления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сценической постановки</w:t>
            </w:r>
          </w:p>
        </w:tc>
        <w:tc>
          <w:tcPr>
            <w:tcW w:w="3215" w:type="dxa"/>
            <w:tcBorders>
              <w:lef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ПК10.1 Способность четко сформулировать цели, задачи, условия сотрудничества.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ПК10.2 Обеспечение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благоприятной для творчества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психологической обстановки.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Знать: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основы психологии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творческой деятельности; этические принципы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 xml:space="preserve">коллективного творчества; </w:t>
            </w:r>
            <w:r w:rsidRPr="00574612">
              <w:rPr>
                <w:rFonts w:eastAsia="Calibri"/>
                <w:b/>
                <w:sz w:val="24"/>
                <w:szCs w:val="24"/>
              </w:rPr>
              <w:t xml:space="preserve">Уметь: </w:t>
            </w:r>
            <w:r w:rsidRPr="00574612">
              <w:rPr>
                <w:rFonts w:eastAsia="Calibri"/>
                <w:sz w:val="24"/>
                <w:szCs w:val="24"/>
              </w:rPr>
              <w:t>объединять творческий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коллектив на основе замысла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постановки; формировать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Владеть: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организационными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навыками.</w:t>
            </w:r>
          </w:p>
        </w:tc>
      </w:tr>
      <w:tr w:rsidR="00574612" w:rsidRPr="00574612" w:rsidTr="00255D72">
        <w:trPr>
          <w:trHeight w:val="576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ПК-11. Способность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исполнять обязанности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главного режиссера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(художественного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руководителя) театра,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театрально-зрелищной</w:t>
            </w:r>
          </w:p>
          <w:p w:rsidR="00574612" w:rsidRPr="00574612" w:rsidRDefault="00574612" w:rsidP="00574612">
            <w:pPr>
              <w:rPr>
                <w:rFonts w:eastAsia="Calibri"/>
                <w:b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организации</w:t>
            </w:r>
          </w:p>
        </w:tc>
        <w:tc>
          <w:tcPr>
            <w:tcW w:w="3215" w:type="dxa"/>
            <w:tcBorders>
              <w:left w:val="single" w:sz="4" w:space="0" w:color="auto"/>
            </w:tcBorders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ПК11.1 Знает законы и иные нормативные правовые акты Российской Федерации, касающиеся деятельности организаций исполнительских искусств.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 xml:space="preserve">ПК11.2 Осуществляет творческое руководство художественным и артистическим персоналом организации исполнительского искусства, обеспечивает художественный уровень спектаклей (концертов, представлений), организует разработку перспективных репертуарных планов; организует разработку планов подготовки новых и капитально возобновляемых постановок, приемку макетов и эскизов их художественного оформления; осуществляет выпуск новых и капитально возобновляемых постановок; ведет работу с авторами по созданию новых сценических произведений. 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 xml:space="preserve">ПК11.3 Организует контроль за соблюдением производственной и творческой дисциплины во время проведения представлений, репетиций, занятий.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Знать: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основы управления в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театрально-зрелищных организациях; основы психологии творческой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деятельности и делового общения;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Уметь: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осуществлять подбор кадров творческого персонала театра и руководить его деятельностью; формировать репертуар театра; осуществлять постановку спектаклей в театре, поддерживать их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художественный уровень в процессе проката; утверждать составы постановочных групп и актеров для создания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новых спектаклей; создавать условия для поддержания творческой формы 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профессионального совершенствования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труппы; участвовать в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позиционировании театра в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профессиональной среде, общественном мнении, средствах массовой информации;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b/>
                <w:sz w:val="24"/>
                <w:szCs w:val="24"/>
              </w:rPr>
              <w:t>Владеть:</w:t>
            </w:r>
            <w:r w:rsidRPr="00574612">
              <w:rPr>
                <w:rFonts w:eastAsia="Calibri"/>
                <w:sz w:val="24"/>
                <w:szCs w:val="24"/>
              </w:rPr>
              <w:t xml:space="preserve"> организационными навыками; признанными</w:t>
            </w:r>
          </w:p>
          <w:p w:rsidR="00574612" w:rsidRPr="00574612" w:rsidRDefault="00574612" w:rsidP="00574612">
            <w:pPr>
              <w:rPr>
                <w:rFonts w:eastAsia="Calibri"/>
                <w:sz w:val="24"/>
                <w:szCs w:val="24"/>
              </w:rPr>
            </w:pPr>
            <w:r w:rsidRPr="00574612">
              <w:rPr>
                <w:rFonts w:eastAsia="Calibri"/>
                <w:sz w:val="24"/>
                <w:szCs w:val="24"/>
              </w:rPr>
              <w:t>достижениями в творческой деятельности; опытом руководства творческим</w:t>
            </w:r>
          </w:p>
          <w:p w:rsidR="00574612" w:rsidRPr="00574612" w:rsidRDefault="00574612" w:rsidP="00574612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4"/>
                <w:szCs w:val="24"/>
                <w:lang w:eastAsia="zh-CN"/>
              </w:rPr>
            </w:pPr>
            <w:r w:rsidRPr="00574612">
              <w:rPr>
                <w:sz w:val="24"/>
                <w:szCs w:val="24"/>
                <w:lang w:eastAsia="zh-CN"/>
              </w:rPr>
              <w:t>коллективом.</w:t>
            </w:r>
          </w:p>
        </w:tc>
      </w:tr>
    </w:tbl>
    <w:p w:rsidR="00754E64" w:rsidRDefault="00754E64" w:rsidP="00754E64">
      <w:pPr>
        <w:ind w:left="100"/>
        <w:rPr>
          <w:sz w:val="28"/>
          <w:szCs w:val="28"/>
          <w:vertAlign w:val="superscript"/>
        </w:rPr>
      </w:pPr>
    </w:p>
    <w:p w:rsidR="004528EB" w:rsidRPr="004528EB" w:rsidRDefault="004528EB" w:rsidP="004528EB">
      <w:pPr>
        <w:jc w:val="both"/>
        <w:rPr>
          <w:sz w:val="24"/>
          <w:szCs w:val="24"/>
          <w:lang w:eastAsia="ru-RU"/>
        </w:rPr>
      </w:pPr>
      <w:r w:rsidRPr="004528EB">
        <w:rPr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заданий осуществляется на семинарах (при дистанционной форме обучения – в рамках ЭИОС). Текущий контроль освоения отдельных разделов дисциплины осуществляется при помощи тестирования, опроса, обсуждения/дискуссий, а также контрольных работ по итогам изучения разделов семестра. Система текущего контроля успеваемости служит не только оценке уровня </w:t>
      </w:r>
      <w:proofErr w:type="spellStart"/>
      <w:r w:rsidRPr="004528EB">
        <w:rPr>
          <w:sz w:val="24"/>
          <w:szCs w:val="24"/>
          <w:lang w:eastAsia="ru-RU"/>
        </w:rPr>
        <w:t>компетентностной</w:t>
      </w:r>
      <w:proofErr w:type="spellEnd"/>
      <w:r w:rsidRPr="004528EB">
        <w:rPr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528EB" w:rsidRPr="004528EB" w:rsidRDefault="004528EB" w:rsidP="004528EB">
      <w:pPr>
        <w:jc w:val="both"/>
        <w:rPr>
          <w:sz w:val="24"/>
          <w:szCs w:val="24"/>
          <w:lang w:eastAsia="ru-RU"/>
        </w:rPr>
      </w:pPr>
      <w:r w:rsidRPr="004528EB">
        <w:rPr>
          <w:sz w:val="24"/>
          <w:szCs w:val="24"/>
          <w:lang w:eastAsia="ru-RU"/>
        </w:rPr>
        <w:t>Промежуточная аттестация по дисциплине:</w:t>
      </w:r>
    </w:p>
    <w:p w:rsidR="004528EB" w:rsidRPr="004528EB" w:rsidRDefault="004528EB" w:rsidP="004528EB">
      <w:pPr>
        <w:tabs>
          <w:tab w:val="left" w:pos="1134"/>
        </w:tabs>
        <w:rPr>
          <w:sz w:val="24"/>
          <w:szCs w:val="24"/>
          <w:lang w:eastAsia="ru-RU"/>
        </w:rPr>
      </w:pPr>
      <w:r w:rsidRPr="004528EB">
        <w:rPr>
          <w:sz w:val="24"/>
          <w:szCs w:val="24"/>
          <w:lang w:eastAsia="ru-RU"/>
        </w:rPr>
        <w:t>Промежуточная аттестация проводится в форме зачет</w:t>
      </w:r>
      <w:r w:rsidR="00255D72">
        <w:rPr>
          <w:sz w:val="24"/>
          <w:szCs w:val="24"/>
          <w:lang w:eastAsia="ru-RU"/>
        </w:rPr>
        <w:t>ов,</w:t>
      </w:r>
      <w:r w:rsidRPr="004528EB">
        <w:rPr>
          <w:sz w:val="24"/>
          <w:szCs w:val="24"/>
          <w:lang w:eastAsia="ru-RU"/>
        </w:rPr>
        <w:t xml:space="preserve"> экзамен</w:t>
      </w:r>
      <w:r w:rsidR="00255D72">
        <w:rPr>
          <w:sz w:val="24"/>
          <w:szCs w:val="24"/>
          <w:lang w:eastAsia="ru-RU"/>
        </w:rPr>
        <w:t>ов и курсовой работы</w:t>
      </w:r>
      <w:r w:rsidRPr="004528EB">
        <w:rPr>
          <w:sz w:val="24"/>
          <w:szCs w:val="24"/>
          <w:lang w:eastAsia="ru-RU"/>
        </w:rPr>
        <w:t>.</w:t>
      </w:r>
    </w:p>
    <w:p w:rsidR="004528EB" w:rsidRPr="004528EB" w:rsidRDefault="004528EB" w:rsidP="004528EB">
      <w:pPr>
        <w:tabs>
          <w:tab w:val="left" w:pos="1134"/>
        </w:tabs>
        <w:jc w:val="center"/>
        <w:rPr>
          <w:b/>
          <w:bCs/>
          <w:sz w:val="24"/>
          <w:szCs w:val="24"/>
          <w:lang w:eastAsia="zh-CN"/>
        </w:rPr>
      </w:pPr>
    </w:p>
    <w:p w:rsidR="004528EB" w:rsidRPr="00E138A3" w:rsidRDefault="004528EB" w:rsidP="004528EB">
      <w:pPr>
        <w:jc w:val="both"/>
        <w:rPr>
          <w:b/>
          <w:sz w:val="24"/>
          <w:szCs w:val="24"/>
          <w:lang w:eastAsia="ru-RU"/>
        </w:rPr>
      </w:pPr>
      <w:r w:rsidRPr="00E138A3">
        <w:rPr>
          <w:b/>
          <w:sz w:val="24"/>
          <w:szCs w:val="24"/>
          <w:lang w:eastAsia="ru-RU"/>
        </w:rPr>
        <w:t>Критерии оценки результатов по</w:t>
      </w:r>
      <w:r w:rsidRPr="00E138A3">
        <w:rPr>
          <w:sz w:val="24"/>
          <w:szCs w:val="24"/>
          <w:lang w:eastAsia="ru-RU"/>
        </w:rPr>
        <w:t xml:space="preserve"> </w:t>
      </w:r>
      <w:r w:rsidRPr="00E138A3">
        <w:rPr>
          <w:b/>
          <w:sz w:val="24"/>
          <w:szCs w:val="24"/>
          <w:lang w:eastAsia="ru-RU"/>
        </w:rPr>
        <w:t>дисциплине</w:t>
      </w:r>
    </w:p>
    <w:p w:rsidR="004528EB" w:rsidRPr="004528EB" w:rsidRDefault="004528EB" w:rsidP="004528EB">
      <w:pPr>
        <w:jc w:val="both"/>
        <w:rPr>
          <w:sz w:val="24"/>
          <w:szCs w:val="24"/>
          <w:vertAlign w:val="superscript"/>
          <w:lang w:eastAsia="ru-RU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7085"/>
      </w:tblGrid>
      <w:tr w:rsidR="004528EB" w:rsidRPr="004528EB" w:rsidTr="00966341">
        <w:trPr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4528EB" w:rsidRDefault="004528EB" w:rsidP="004528EB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4528EB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528EB" w:rsidRPr="004528EB" w:rsidRDefault="004528EB" w:rsidP="004528EB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4528EB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4528EB" w:rsidRDefault="004528EB" w:rsidP="004528EB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4528EB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528EB" w:rsidRPr="004528EB" w:rsidTr="00966341">
        <w:trPr>
          <w:trHeight w:val="7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Выставляется</w:t>
            </w:r>
            <w:r w:rsidR="00255D72">
              <w:rPr>
                <w:iCs/>
                <w:sz w:val="24"/>
                <w:szCs w:val="24"/>
                <w:lang w:eastAsia="ru-RU"/>
              </w:rPr>
              <w:t xml:space="preserve"> обучающемуся, если компетенции</w:t>
            </w:r>
            <w:r w:rsidRPr="004528EB">
              <w:rPr>
                <w:iCs/>
                <w:sz w:val="24"/>
                <w:szCs w:val="24"/>
                <w:lang w:eastAsia="ru-RU"/>
              </w:rPr>
              <w:t xml:space="preserve">, закрепленные за дисциплиной, сформированы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заданиями высокого уровня сложности, правильно обосновывает свои ответы.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Свободно ориентируется в учебной и специальной литературе.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528EB" w:rsidRPr="004528EB" w:rsidRDefault="004528EB" w:rsidP="00255D72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4528EB">
              <w:rPr>
                <w:sz w:val="24"/>
                <w:szCs w:val="24"/>
                <w:lang w:eastAsia="ru-RU"/>
              </w:rPr>
              <w:t>высокий</w:t>
            </w:r>
            <w:r w:rsidRPr="004528EB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4528EB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528EB" w:rsidRPr="004528EB" w:rsidTr="00966341">
        <w:trPr>
          <w:trHeight w:val="164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 «зачтено»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сложных творческих заданий, владеет необходимыми для этого навыками и приёмами. 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специальной литературе.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528EB" w:rsidRPr="004528EB" w:rsidRDefault="004528EB" w:rsidP="00255D72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4528EB">
              <w:rPr>
                <w:sz w:val="24"/>
                <w:szCs w:val="24"/>
                <w:lang w:eastAsia="ru-RU"/>
              </w:rPr>
              <w:t>достаточный</w:t>
            </w:r>
            <w:r w:rsidRPr="004528EB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4528EB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528EB" w:rsidRPr="004528EB" w:rsidTr="00966341">
        <w:trPr>
          <w:trHeight w:val="140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528EB" w:rsidRPr="004528EB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4528EB" w:rsidRDefault="004528EB" w:rsidP="004528EB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выполнении заданий стандартного уровня сложности, владеет необходимыми для этого базовыми навыками и приёмами. 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528EB" w:rsidRPr="004528EB" w:rsidRDefault="004528EB" w:rsidP="00255D72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«ограниченный</w:t>
            </w:r>
            <w:r w:rsidRPr="004528EB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4528EB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528EB" w:rsidRPr="004528EB" w:rsidTr="00966341">
        <w:trPr>
          <w:trHeight w:val="4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4528EB" w:rsidRDefault="004528EB" w:rsidP="004528EB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заданий стандартного уровня сложности, не владеет необходимыми для этого навыками и приёмами.  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4528EB" w:rsidRPr="004528EB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Оценка по дисциплине выставляется обучающемуся с учётом результатов текущей и промежуточной аттестации.</w:t>
            </w:r>
          </w:p>
          <w:p w:rsidR="004528EB" w:rsidRPr="004528EB" w:rsidRDefault="004528EB" w:rsidP="00255D72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4528EB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4528EB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4528EB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</w:t>
            </w:r>
            <w:r w:rsidRPr="004528EB">
              <w:rPr>
                <w:b/>
                <w:iCs/>
                <w:sz w:val="24"/>
                <w:szCs w:val="24"/>
                <w:lang w:eastAsia="ru-RU"/>
              </w:rPr>
              <w:t>не сформированы</w:t>
            </w:r>
            <w:r w:rsidRPr="004528EB">
              <w:rPr>
                <w:iCs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4528EB" w:rsidRPr="004528EB" w:rsidRDefault="004528EB" w:rsidP="004528EB">
      <w:pPr>
        <w:jc w:val="both"/>
        <w:rPr>
          <w:sz w:val="24"/>
          <w:szCs w:val="24"/>
          <w:lang w:eastAsia="ru-RU"/>
        </w:rPr>
      </w:pPr>
    </w:p>
    <w:p w:rsidR="004528EB" w:rsidRPr="004528EB" w:rsidRDefault="004528EB" w:rsidP="004528EB">
      <w:pPr>
        <w:tabs>
          <w:tab w:val="left" w:pos="1134"/>
        </w:tabs>
        <w:jc w:val="center"/>
        <w:rPr>
          <w:b/>
          <w:bCs/>
          <w:sz w:val="24"/>
          <w:szCs w:val="24"/>
          <w:lang w:eastAsia="zh-CN"/>
        </w:rPr>
      </w:pPr>
    </w:p>
    <w:p w:rsidR="004528EB" w:rsidRPr="004528EB" w:rsidRDefault="004528EB" w:rsidP="004528EB">
      <w:pPr>
        <w:tabs>
          <w:tab w:val="left" w:pos="1134"/>
        </w:tabs>
        <w:jc w:val="center"/>
        <w:rPr>
          <w:b/>
          <w:bCs/>
          <w:sz w:val="24"/>
          <w:szCs w:val="24"/>
          <w:lang w:eastAsia="zh-CN"/>
        </w:rPr>
      </w:pPr>
    </w:p>
    <w:p w:rsidR="004528EB" w:rsidRPr="004528EB" w:rsidRDefault="004528EB" w:rsidP="004528EB">
      <w:pPr>
        <w:jc w:val="both"/>
        <w:rPr>
          <w:b/>
          <w:sz w:val="24"/>
          <w:szCs w:val="24"/>
          <w:lang w:eastAsia="ru-RU"/>
        </w:rPr>
      </w:pPr>
      <w:r w:rsidRPr="004528EB">
        <w:rPr>
          <w:b/>
          <w:i/>
          <w:sz w:val="24"/>
          <w:szCs w:val="24"/>
          <w:lang w:eastAsia="ru-RU"/>
        </w:rPr>
        <w:t xml:space="preserve">6.3. Оценочные средства </w:t>
      </w:r>
      <w:r w:rsidRPr="004528EB">
        <w:rPr>
          <w:b/>
          <w:i/>
          <w:iCs/>
          <w:sz w:val="24"/>
          <w:szCs w:val="24"/>
          <w:lang w:eastAsia="ru-RU"/>
        </w:rPr>
        <w:t>(материалы)</w:t>
      </w:r>
      <w:r w:rsidRPr="004528EB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138A3" w:rsidRPr="00E138A3" w:rsidRDefault="004528EB" w:rsidP="00E138A3">
      <w:pPr>
        <w:widowControl w:val="0"/>
        <w:spacing w:line="276" w:lineRule="auto"/>
        <w:ind w:firstLine="567"/>
        <w:jc w:val="both"/>
        <w:rPr>
          <w:b/>
          <w:sz w:val="24"/>
          <w:szCs w:val="24"/>
          <w:lang w:eastAsia="zh-CN"/>
        </w:rPr>
      </w:pPr>
      <w:r w:rsidRPr="004528EB">
        <w:rPr>
          <w:b/>
          <w:bCs/>
          <w:sz w:val="24"/>
          <w:szCs w:val="24"/>
          <w:lang w:eastAsia="zh-CN"/>
        </w:rPr>
        <w:t xml:space="preserve"> </w:t>
      </w:r>
      <w:r w:rsidR="00E138A3" w:rsidRPr="00E138A3">
        <w:rPr>
          <w:b/>
          <w:sz w:val="24"/>
          <w:szCs w:val="24"/>
          <w:lang w:eastAsia="zh-CN"/>
        </w:rPr>
        <w:t xml:space="preserve">1 семестр </w:t>
      </w:r>
    </w:p>
    <w:p w:rsidR="00E138A3" w:rsidRPr="00E138A3" w:rsidRDefault="00E138A3" w:rsidP="00E138A3">
      <w:pPr>
        <w:widowControl w:val="0"/>
        <w:spacing w:line="276" w:lineRule="auto"/>
        <w:ind w:firstLine="567"/>
        <w:jc w:val="both"/>
        <w:rPr>
          <w:b/>
          <w:i/>
          <w:sz w:val="24"/>
          <w:szCs w:val="24"/>
          <w:lang w:eastAsia="zh-CN"/>
        </w:rPr>
      </w:pPr>
      <w:r w:rsidRPr="00E138A3">
        <w:rPr>
          <w:b/>
          <w:i/>
          <w:sz w:val="24"/>
          <w:szCs w:val="24"/>
          <w:lang w:eastAsia="zh-CN"/>
        </w:rPr>
        <w:t>Входной контроль: тест</w:t>
      </w:r>
      <w:r w:rsidR="004B4D7F">
        <w:rPr>
          <w:b/>
          <w:i/>
          <w:sz w:val="24"/>
          <w:szCs w:val="24"/>
          <w:lang w:eastAsia="zh-CN"/>
        </w:rPr>
        <w:t xml:space="preserve"> (УК3; ПК8)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В. И. Немирович-Данченко высказывал мысль о том, что режиссер обладает тремя ликами (функциями). Укажите (напишите) две недостающие функции режиссерской профессии:</w:t>
      </w:r>
      <w:r w:rsidRPr="00E138A3">
        <w:rPr>
          <w:b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t>Режиссер – организатор;</w:t>
      </w:r>
      <w:r w:rsidRPr="00E138A3">
        <w:rPr>
          <w:sz w:val="24"/>
          <w:szCs w:val="24"/>
          <w:lang w:eastAsia="zh-CN"/>
        </w:rPr>
        <w:br/>
        <w:t>Режиссер – _</w:t>
      </w:r>
      <w:r w:rsidR="004B3F8E">
        <w:rPr>
          <w:i/>
          <w:sz w:val="24"/>
          <w:szCs w:val="24"/>
          <w:lang w:eastAsia="zh-CN"/>
        </w:rPr>
        <w:t>толкователь</w:t>
      </w:r>
      <w:r w:rsidRPr="00E138A3">
        <w:rPr>
          <w:sz w:val="24"/>
          <w:szCs w:val="24"/>
          <w:lang w:eastAsia="zh-CN"/>
        </w:rPr>
        <w:t>_;</w:t>
      </w:r>
      <w:r w:rsidRPr="00E138A3">
        <w:rPr>
          <w:sz w:val="24"/>
          <w:szCs w:val="24"/>
          <w:lang w:eastAsia="zh-CN"/>
        </w:rPr>
        <w:br/>
        <w:t xml:space="preserve">Режиссер – </w:t>
      </w:r>
      <w:r w:rsidR="004B3F8E">
        <w:rPr>
          <w:i/>
          <w:sz w:val="24"/>
          <w:szCs w:val="24"/>
          <w:lang w:eastAsia="zh-CN"/>
        </w:rPr>
        <w:t>зеркало</w:t>
      </w:r>
      <w:r w:rsidRPr="00E138A3">
        <w:rPr>
          <w:sz w:val="24"/>
          <w:szCs w:val="24"/>
          <w:lang w:eastAsia="zh-CN"/>
        </w:rPr>
        <w:t>;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Этюд это – (отметьте верный, на ваш взгляд вариант ответа):</w:t>
      </w:r>
      <w:r w:rsidRPr="00E138A3">
        <w:rPr>
          <w:sz w:val="24"/>
          <w:szCs w:val="24"/>
          <w:lang w:eastAsia="zh-CN"/>
        </w:rPr>
        <w:br/>
      </w:r>
      <w:r w:rsidRPr="004B3F8E">
        <w:rPr>
          <w:i/>
          <w:sz w:val="24"/>
          <w:szCs w:val="24"/>
          <w:lang w:eastAsia="zh-CN"/>
        </w:rPr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E138A3">
        <w:rPr>
          <w:sz w:val="24"/>
          <w:szCs w:val="24"/>
          <w:lang w:eastAsia="zh-CN"/>
        </w:rPr>
        <w:br/>
        <w:t>Проверка умений и навыков молодого актера в период распределения и назначения ролей; </w:t>
      </w:r>
      <w:r w:rsidRPr="00E138A3">
        <w:rPr>
          <w:sz w:val="24"/>
          <w:szCs w:val="24"/>
          <w:lang w:eastAsia="zh-CN"/>
        </w:rPr>
        <w:br/>
        <w:t>Разучивание текста ролей с участниками детского самодеятельного театрального коллектива;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Ведущее предлагаемое обстоятельство сквозного действия пьесы это</w:t>
      </w:r>
      <w:r w:rsidRPr="00E138A3">
        <w:rPr>
          <w:sz w:val="24"/>
          <w:szCs w:val="24"/>
          <w:lang w:eastAsia="zh-CN"/>
        </w:rPr>
        <w:t>:</w:t>
      </w:r>
      <w:r w:rsidRPr="00E138A3">
        <w:rPr>
          <w:sz w:val="24"/>
          <w:szCs w:val="24"/>
          <w:lang w:eastAsia="zh-CN"/>
        </w:rPr>
        <w:br/>
      </w:r>
      <w:r w:rsidRPr="004B3F8E">
        <w:rPr>
          <w:i/>
          <w:sz w:val="24"/>
          <w:szCs w:val="24"/>
          <w:lang w:eastAsia="zh-CN"/>
        </w:rPr>
        <w:t>1) Конфликт пьесы;</w:t>
      </w:r>
      <w:r w:rsidRPr="004B3F8E">
        <w:rPr>
          <w:i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t>2) Обстоятельство, которое вызывает борьбу в пьесе;</w:t>
      </w:r>
      <w:r w:rsidRPr="00E138A3">
        <w:rPr>
          <w:sz w:val="24"/>
          <w:szCs w:val="24"/>
          <w:lang w:eastAsia="zh-CN"/>
        </w:rPr>
        <w:br/>
        <w:t>3) Реальная борьба, за которой следит зритель;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Чувство ритма или ритмичность это</w:t>
      </w:r>
      <w:r w:rsidRPr="00E138A3">
        <w:rPr>
          <w:sz w:val="24"/>
          <w:szCs w:val="24"/>
          <w:lang w:eastAsia="zh-CN"/>
        </w:rPr>
        <w:t>:</w:t>
      </w:r>
      <w:r w:rsidRPr="00E138A3">
        <w:rPr>
          <w:sz w:val="24"/>
          <w:szCs w:val="24"/>
          <w:lang w:eastAsia="zh-CN"/>
        </w:rPr>
        <w:br/>
        <w:t>«... «Шестое чувство», которым должен обладать профессиональный актер» (К. С. Станиславский);</w:t>
      </w:r>
      <w:r w:rsidRPr="00E138A3">
        <w:rPr>
          <w:sz w:val="24"/>
          <w:szCs w:val="24"/>
          <w:lang w:eastAsia="zh-CN"/>
        </w:rPr>
        <w:br/>
        <w:t>Необъяснимое, малоисследованное наукой явление;</w:t>
      </w:r>
      <w:r w:rsidRPr="00E138A3">
        <w:rPr>
          <w:sz w:val="24"/>
          <w:szCs w:val="24"/>
          <w:lang w:eastAsia="zh-CN"/>
        </w:rPr>
        <w:br/>
      </w:r>
      <w:r w:rsidRPr="004B3F8E">
        <w:rPr>
          <w:i/>
          <w:sz w:val="24"/>
          <w:szCs w:val="24"/>
          <w:lang w:eastAsia="zh-CN"/>
        </w:rPr>
        <w:t>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</w:t>
      </w:r>
      <w:r w:rsidRPr="00E138A3">
        <w:rPr>
          <w:sz w:val="24"/>
          <w:szCs w:val="24"/>
          <w:lang w:eastAsia="zh-CN"/>
        </w:rPr>
        <w:t xml:space="preserve"> Выберите из нижеперечисленных название этого раздела:</w:t>
      </w:r>
      <w:r w:rsidRPr="00E138A3">
        <w:rPr>
          <w:sz w:val="24"/>
          <w:szCs w:val="24"/>
          <w:lang w:eastAsia="zh-CN"/>
        </w:rPr>
        <w:br/>
        <w:t>Рецензия на программу;</w:t>
      </w:r>
      <w:r w:rsidRPr="00E138A3">
        <w:rPr>
          <w:sz w:val="24"/>
          <w:szCs w:val="24"/>
          <w:lang w:eastAsia="zh-CN"/>
        </w:rPr>
        <w:br/>
      </w:r>
      <w:r w:rsidRPr="004B3F8E">
        <w:rPr>
          <w:i/>
          <w:sz w:val="24"/>
          <w:szCs w:val="24"/>
          <w:lang w:eastAsia="zh-CN"/>
        </w:rPr>
        <w:t>Пояснительная записка;</w:t>
      </w:r>
      <w:r w:rsidRPr="004B3F8E">
        <w:rPr>
          <w:i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t>Титульный лист;</w:t>
      </w:r>
      <w:r w:rsidRPr="00E138A3">
        <w:rPr>
          <w:sz w:val="24"/>
          <w:szCs w:val="24"/>
          <w:lang w:eastAsia="zh-CN"/>
        </w:rPr>
        <w:br/>
        <w:t>тематический план;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Репетиция спектакля это всегда:</w:t>
      </w:r>
      <w:r w:rsidRPr="00E138A3">
        <w:rPr>
          <w:sz w:val="24"/>
          <w:szCs w:val="24"/>
          <w:lang w:eastAsia="zh-CN"/>
        </w:rPr>
        <w:br/>
      </w:r>
      <w:r w:rsidRPr="004B3F8E">
        <w:rPr>
          <w:i/>
          <w:sz w:val="24"/>
          <w:szCs w:val="24"/>
          <w:lang w:eastAsia="zh-CN"/>
        </w:rPr>
        <w:t>Сотворчество;</w:t>
      </w:r>
      <w:r w:rsidRPr="004B3F8E">
        <w:rPr>
          <w:i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t>Разучивание текста роли;</w:t>
      </w:r>
      <w:r w:rsidRPr="00E138A3">
        <w:rPr>
          <w:sz w:val="24"/>
          <w:szCs w:val="24"/>
          <w:lang w:eastAsia="zh-CN"/>
        </w:rPr>
        <w:br/>
        <w:t>Придумывание и разыгрывание этюдов к образу;</w:t>
      </w:r>
    </w:p>
    <w:p w:rsidR="00E138A3" w:rsidRPr="004B3F8E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Укажите (напишите) формы репетиций  в процессе работы над  театральным  спектаклем:</w:t>
      </w:r>
      <w:r w:rsidRPr="00E138A3">
        <w:rPr>
          <w:sz w:val="24"/>
          <w:szCs w:val="24"/>
          <w:lang w:eastAsia="zh-CN"/>
        </w:rPr>
        <w:br/>
        <w:t>групповая;</w:t>
      </w:r>
      <w:r w:rsidRPr="00E138A3">
        <w:rPr>
          <w:sz w:val="24"/>
          <w:szCs w:val="24"/>
          <w:lang w:eastAsia="zh-CN"/>
        </w:rPr>
        <w:br/>
      </w:r>
      <w:r w:rsidR="004B3F8E" w:rsidRPr="004B3F8E">
        <w:rPr>
          <w:i/>
          <w:sz w:val="24"/>
          <w:szCs w:val="24"/>
          <w:lang w:eastAsia="zh-CN"/>
        </w:rPr>
        <w:t>индивидуальная</w:t>
      </w:r>
      <w:r w:rsidRPr="004B3F8E">
        <w:rPr>
          <w:i/>
          <w:sz w:val="24"/>
          <w:szCs w:val="24"/>
          <w:lang w:eastAsia="zh-CN"/>
        </w:rPr>
        <w:t>;</w:t>
      </w:r>
      <w:r w:rsidRPr="004B3F8E">
        <w:rPr>
          <w:i/>
          <w:sz w:val="24"/>
          <w:szCs w:val="24"/>
          <w:lang w:eastAsia="zh-CN"/>
        </w:rPr>
        <w:br/>
        <w:t xml:space="preserve"> </w:t>
      </w:r>
      <w:r w:rsidR="004B3F8E" w:rsidRPr="004B3F8E">
        <w:rPr>
          <w:i/>
          <w:sz w:val="24"/>
          <w:szCs w:val="24"/>
          <w:lang w:eastAsia="zh-CN"/>
        </w:rPr>
        <w:t>этюдная</w:t>
      </w:r>
      <w:r w:rsidRPr="004B3F8E">
        <w:rPr>
          <w:i/>
          <w:sz w:val="24"/>
          <w:szCs w:val="24"/>
          <w:lang w:eastAsia="zh-CN"/>
        </w:rPr>
        <w:t>;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Исключите пункты (подчеркните), которые не входят в раздел «Элементы актерского мастерства» дисциплины «Мастерство актера»</w:t>
      </w:r>
      <w:r w:rsidRPr="00E138A3">
        <w:rPr>
          <w:sz w:val="24"/>
          <w:szCs w:val="24"/>
          <w:lang w:eastAsia="zh-CN"/>
        </w:rPr>
        <w:t>:</w:t>
      </w:r>
      <w:r w:rsidRPr="00E138A3">
        <w:rPr>
          <w:sz w:val="24"/>
          <w:szCs w:val="24"/>
          <w:lang w:eastAsia="zh-CN"/>
        </w:rPr>
        <w:br/>
        <w:t>Воображение;</w:t>
      </w:r>
      <w:r w:rsidRPr="00E138A3">
        <w:rPr>
          <w:sz w:val="24"/>
          <w:szCs w:val="24"/>
          <w:lang w:eastAsia="zh-CN"/>
        </w:rPr>
        <w:br/>
      </w:r>
      <w:r w:rsidRPr="004B3F8E">
        <w:rPr>
          <w:strike/>
          <w:sz w:val="24"/>
          <w:szCs w:val="24"/>
          <w:lang w:eastAsia="zh-CN"/>
        </w:rPr>
        <w:t>Поиск грима образа;</w:t>
      </w:r>
      <w:r w:rsidRPr="004B3F8E">
        <w:rPr>
          <w:strike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t>Сценическая свобода;</w:t>
      </w:r>
      <w:r w:rsidRPr="00E138A3">
        <w:rPr>
          <w:sz w:val="24"/>
          <w:szCs w:val="24"/>
          <w:lang w:eastAsia="zh-CN"/>
        </w:rPr>
        <w:br/>
        <w:t>Сценическая фантазия и воображение;</w:t>
      </w:r>
      <w:r w:rsidRPr="00E138A3">
        <w:rPr>
          <w:sz w:val="24"/>
          <w:szCs w:val="24"/>
          <w:lang w:eastAsia="zh-CN"/>
        </w:rPr>
        <w:br/>
      </w:r>
      <w:proofErr w:type="spellStart"/>
      <w:r w:rsidRPr="004B3F8E">
        <w:rPr>
          <w:strike/>
          <w:sz w:val="24"/>
          <w:szCs w:val="24"/>
          <w:lang w:eastAsia="zh-CN"/>
        </w:rPr>
        <w:t>Мизансценирование</w:t>
      </w:r>
      <w:proofErr w:type="spellEnd"/>
      <w:r w:rsidRPr="004B3F8E">
        <w:rPr>
          <w:strike/>
          <w:sz w:val="24"/>
          <w:szCs w:val="24"/>
          <w:lang w:eastAsia="zh-CN"/>
        </w:rPr>
        <w:t>;</w:t>
      </w:r>
      <w:r w:rsidRPr="004B3F8E">
        <w:rPr>
          <w:strike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t>Сценическое действие;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Метод действенного анализа – это:</w:t>
      </w:r>
      <w:r w:rsidRPr="00E138A3">
        <w:rPr>
          <w:sz w:val="24"/>
          <w:szCs w:val="24"/>
          <w:lang w:eastAsia="zh-CN"/>
        </w:rPr>
        <w:br/>
        <w:t>Репетиционный метод;</w:t>
      </w:r>
      <w:r w:rsidRPr="00E138A3">
        <w:rPr>
          <w:sz w:val="24"/>
          <w:szCs w:val="24"/>
          <w:lang w:eastAsia="zh-CN"/>
        </w:rPr>
        <w:br/>
      </w:r>
      <w:r w:rsidRPr="004B3F8E">
        <w:rPr>
          <w:i/>
          <w:sz w:val="24"/>
          <w:szCs w:val="24"/>
          <w:lang w:eastAsia="zh-CN"/>
        </w:rPr>
        <w:t>Метод, используемый при застольном периоде работы над спектаклем;</w:t>
      </w:r>
      <w:r w:rsidRPr="00E138A3">
        <w:rPr>
          <w:sz w:val="24"/>
          <w:szCs w:val="24"/>
          <w:lang w:eastAsia="zh-CN"/>
        </w:rPr>
        <w:br/>
        <w:t>Метод, используемый при завершении работы над постановкой спектакля;</w:t>
      </w:r>
    </w:p>
    <w:p w:rsidR="00E138A3" w:rsidRPr="00E138A3" w:rsidRDefault="00E138A3" w:rsidP="00E138A3">
      <w:pPr>
        <w:widowControl w:val="0"/>
        <w:numPr>
          <w:ilvl w:val="0"/>
          <w:numId w:val="19"/>
        </w:numPr>
        <w:spacing w:after="160" w:line="276" w:lineRule="auto"/>
        <w:rPr>
          <w:b/>
          <w:i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Слово самодеятельность в искусстве театра означает:</w:t>
      </w:r>
      <w:r w:rsidRPr="00E138A3">
        <w:rPr>
          <w:sz w:val="24"/>
          <w:szCs w:val="24"/>
          <w:lang w:eastAsia="zh-CN"/>
        </w:rPr>
        <w:br/>
      </w:r>
      <w:r w:rsidRPr="004B3F8E">
        <w:rPr>
          <w:i/>
          <w:sz w:val="24"/>
          <w:szCs w:val="24"/>
          <w:lang w:eastAsia="zh-CN"/>
        </w:rPr>
        <w:t>Непрофессионализм;</w:t>
      </w:r>
      <w:r w:rsidRPr="004B3F8E">
        <w:rPr>
          <w:i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t>Сам делаю;</w:t>
      </w:r>
      <w:r w:rsidRPr="00E138A3">
        <w:rPr>
          <w:sz w:val="24"/>
          <w:szCs w:val="24"/>
          <w:lang w:eastAsia="zh-CN"/>
        </w:rPr>
        <w:br/>
        <w:t>Дилетантизм;</w:t>
      </w: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 1/1:Введение в профессию. Особенности театрального искусства;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Тема.2/1: Театральная этика в любительском  театре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3/1: Основные элементы актерской психотехники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4/1: Упражнения по основным элементам сценического действия</w:t>
      </w:r>
      <w:r w:rsidRPr="00E138A3">
        <w:rPr>
          <w:rFonts w:eastAsia="Calibri"/>
          <w:sz w:val="24"/>
          <w:szCs w:val="24"/>
        </w:rPr>
        <w:t>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  <w:lang w:eastAsia="ru-RU"/>
        </w:rPr>
      </w:pP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Тема.5/1: Режиссёрские этюды и упражнения.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>Промежуточная аттестация 1 семестра – экзамен</w:t>
      </w:r>
      <w:r w:rsidR="004B4D7F">
        <w:rPr>
          <w:rFonts w:eastAsia="Calibri"/>
          <w:b/>
          <w:sz w:val="24"/>
          <w:szCs w:val="24"/>
        </w:rPr>
        <w:t xml:space="preserve"> (УК3; ОПК2; ПК1)</w:t>
      </w:r>
    </w:p>
    <w:p w:rsidR="00E138A3" w:rsidRPr="00E138A3" w:rsidRDefault="00E138A3" w:rsidP="00E138A3">
      <w:pPr>
        <w:widowControl w:val="0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Требования к темам показа режиссерских этюдов соответствуют перечню </w:t>
      </w:r>
      <w:proofErr w:type="gramStart"/>
      <w:r w:rsidRPr="00E138A3">
        <w:rPr>
          <w:sz w:val="24"/>
          <w:szCs w:val="24"/>
          <w:lang w:eastAsia="ru-RU"/>
        </w:rPr>
        <w:t>тем  семестра</w:t>
      </w:r>
      <w:proofErr w:type="gramEnd"/>
      <w:r w:rsidRPr="00E138A3">
        <w:rPr>
          <w:sz w:val="24"/>
          <w:szCs w:val="24"/>
          <w:lang w:eastAsia="ru-RU"/>
        </w:rPr>
        <w:t>:</w:t>
      </w:r>
    </w:p>
    <w:p w:rsidR="00E138A3" w:rsidRPr="00E138A3" w:rsidRDefault="00E138A3" w:rsidP="00E138A3">
      <w:pPr>
        <w:widowControl w:val="0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-Введение в профессию. Особенности театрального искусства.</w:t>
      </w:r>
    </w:p>
    <w:p w:rsidR="00E138A3" w:rsidRPr="00E138A3" w:rsidRDefault="00E138A3" w:rsidP="00E138A3">
      <w:pPr>
        <w:widowControl w:val="0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-Театральная этика в любительском  театре.</w:t>
      </w:r>
    </w:p>
    <w:p w:rsidR="00E138A3" w:rsidRPr="00E138A3" w:rsidRDefault="00E138A3" w:rsidP="00E138A3">
      <w:pPr>
        <w:widowControl w:val="0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-Основные элементы актерской психотехники </w:t>
      </w:r>
    </w:p>
    <w:p w:rsidR="00E138A3" w:rsidRPr="00E138A3" w:rsidRDefault="00E138A3" w:rsidP="00E138A3">
      <w:pPr>
        <w:widowControl w:val="0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-Упражнения по основным элементам сценического действия.</w:t>
      </w:r>
    </w:p>
    <w:p w:rsidR="00E138A3" w:rsidRPr="00E138A3" w:rsidRDefault="00E138A3" w:rsidP="00E138A3">
      <w:pPr>
        <w:widowControl w:val="0"/>
        <w:spacing w:line="260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-Режиссёрские этюды и упражнения (упражнения по основным элементам сценического действия: на сценическое внимание /игры и упражнения на волевое внимание/;на воображение-действие в условиях вымысла при помощи «если бы»; на память физических действий; на общение (взаимодействие с партнёром без слов);на развитие наблюдательности (упражнения «куклы», «зверинец», «цирк» и т. д.).</w:t>
      </w:r>
    </w:p>
    <w:p w:rsidR="00E138A3" w:rsidRPr="00E138A3" w:rsidRDefault="00E138A3" w:rsidP="00E138A3">
      <w:pPr>
        <w:widowControl w:val="0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Экзамен проводится в форме показа на сценической площадке с использованием театрального света, музыки, костюмов.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</w:p>
    <w:p w:rsidR="00E138A3" w:rsidRPr="00E138A3" w:rsidRDefault="00E138A3" w:rsidP="00E138A3">
      <w:pPr>
        <w:widowControl w:val="0"/>
        <w:spacing w:line="276" w:lineRule="auto"/>
        <w:ind w:firstLine="567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 xml:space="preserve">2 семестр </w:t>
      </w:r>
    </w:p>
    <w:p w:rsidR="00E138A3" w:rsidRPr="00E138A3" w:rsidRDefault="00E138A3" w:rsidP="00E138A3">
      <w:pPr>
        <w:widowControl w:val="0"/>
        <w:spacing w:line="276" w:lineRule="auto"/>
        <w:ind w:firstLine="567"/>
        <w:jc w:val="both"/>
        <w:rPr>
          <w:b/>
          <w:i/>
          <w:sz w:val="24"/>
          <w:szCs w:val="24"/>
          <w:lang w:eastAsia="zh-CN"/>
        </w:rPr>
      </w:pPr>
      <w:r w:rsidRPr="00E138A3">
        <w:rPr>
          <w:b/>
          <w:i/>
          <w:sz w:val="24"/>
          <w:szCs w:val="24"/>
          <w:lang w:eastAsia="zh-CN"/>
        </w:rPr>
        <w:t>Входной контроль: тест</w:t>
      </w:r>
      <w:r w:rsidR="004B4D7F">
        <w:rPr>
          <w:b/>
          <w:i/>
          <w:sz w:val="24"/>
          <w:szCs w:val="24"/>
          <w:lang w:eastAsia="zh-CN"/>
        </w:rPr>
        <w:t xml:space="preserve"> (ПК2; ПК10; ПК11)</w:t>
      </w:r>
    </w:p>
    <w:p w:rsidR="00E138A3" w:rsidRPr="00E138A3" w:rsidRDefault="00E138A3" w:rsidP="00E138A3">
      <w:pPr>
        <w:widowControl w:val="0"/>
        <w:spacing w:line="276" w:lineRule="auto"/>
        <w:rPr>
          <w:b/>
          <w:sz w:val="24"/>
          <w:szCs w:val="24"/>
          <w:lang w:eastAsia="zh-CN"/>
        </w:rPr>
      </w:pPr>
      <w:r w:rsidRPr="00E138A3">
        <w:rPr>
          <w:rFonts w:eastAsia="Calibri"/>
          <w:b/>
          <w:sz w:val="24"/>
          <w:szCs w:val="24"/>
        </w:rPr>
        <w:t>1. Что входит в период создания творческого коллектива?</w:t>
      </w:r>
      <w:r w:rsidRPr="00E138A3">
        <w:rPr>
          <w:rFonts w:eastAsia="Calibri"/>
          <w:sz w:val="24"/>
          <w:szCs w:val="24"/>
        </w:rPr>
        <w:br/>
      </w:r>
      <w:r w:rsidRPr="004B3F8E">
        <w:rPr>
          <w:rFonts w:eastAsia="Calibri"/>
          <w:i/>
          <w:sz w:val="24"/>
          <w:szCs w:val="24"/>
        </w:rPr>
        <w:t>отбор будущих участников коллектива;</w:t>
      </w:r>
      <w:r w:rsidRPr="004B3F8E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организация рекламы по поводу приема в  коллектив;</w:t>
      </w:r>
      <w:r w:rsidRPr="00E138A3">
        <w:rPr>
          <w:rFonts w:eastAsia="Calibri"/>
          <w:sz w:val="24"/>
          <w:szCs w:val="24"/>
        </w:rPr>
        <w:br/>
        <w:t>заполнение документации;</w:t>
      </w:r>
      <w:r w:rsidRPr="00E138A3">
        <w:rPr>
          <w:rFonts w:eastAsia="Calibri"/>
          <w:sz w:val="24"/>
          <w:szCs w:val="24"/>
        </w:rPr>
        <w:br/>
        <w:t>проведение организационного собрания;</w:t>
      </w:r>
      <w:r w:rsidRPr="00E138A3">
        <w:rPr>
          <w:rFonts w:eastAsia="Calibri"/>
          <w:b/>
          <w:sz w:val="24"/>
          <w:szCs w:val="24"/>
        </w:rPr>
        <w:br/>
        <w:t>2. Кто впервые ввел слово «биомеханика» в русскую театральную терминологию?</w:t>
      </w:r>
      <w:r w:rsidRPr="00E138A3">
        <w:rPr>
          <w:rFonts w:eastAsia="Calibri"/>
          <w:sz w:val="24"/>
          <w:szCs w:val="24"/>
        </w:rPr>
        <w:br/>
        <w:t>Анатолий Эфрос;</w:t>
      </w:r>
      <w:r w:rsidRPr="00E138A3">
        <w:rPr>
          <w:rFonts w:eastAsia="Calibri"/>
          <w:sz w:val="24"/>
          <w:szCs w:val="24"/>
        </w:rPr>
        <w:br/>
        <w:t>Георгий Товстоногов;</w:t>
      </w:r>
      <w:r w:rsidRPr="00E138A3">
        <w:rPr>
          <w:rFonts w:eastAsia="Calibri"/>
          <w:sz w:val="24"/>
          <w:szCs w:val="24"/>
        </w:rPr>
        <w:br/>
      </w:r>
      <w:r w:rsidRPr="004B3F8E">
        <w:rPr>
          <w:rFonts w:eastAsia="Calibri"/>
          <w:i/>
          <w:sz w:val="24"/>
          <w:szCs w:val="24"/>
        </w:rPr>
        <w:t>Всеволод Мейерхольд;</w:t>
      </w:r>
      <w:r w:rsidRPr="004B3F8E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Галина Волчек;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E138A3">
        <w:rPr>
          <w:rFonts w:eastAsia="Calibri"/>
          <w:sz w:val="24"/>
          <w:szCs w:val="24"/>
        </w:rPr>
        <w:br/>
        <w:t>52 часа в неделю;</w:t>
      </w:r>
      <w:r w:rsidRPr="00E138A3">
        <w:rPr>
          <w:rFonts w:eastAsia="Calibri"/>
          <w:sz w:val="24"/>
          <w:szCs w:val="24"/>
        </w:rPr>
        <w:br/>
      </w:r>
      <w:r w:rsidRPr="004B3F8E">
        <w:rPr>
          <w:rFonts w:eastAsia="Calibri"/>
          <w:i/>
          <w:sz w:val="24"/>
          <w:szCs w:val="24"/>
        </w:rPr>
        <w:t>40 часов в неделю;</w:t>
      </w:r>
      <w:r w:rsidRPr="00E138A3">
        <w:rPr>
          <w:rFonts w:eastAsia="Calibri"/>
          <w:sz w:val="24"/>
          <w:szCs w:val="24"/>
        </w:rPr>
        <w:br/>
        <w:t>48 часов в неделю;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E138A3">
        <w:rPr>
          <w:rFonts w:eastAsia="Calibri"/>
          <w:sz w:val="24"/>
          <w:szCs w:val="24"/>
        </w:rPr>
        <w:br/>
        <w:t>работа актера над репетицией _</w:t>
      </w:r>
      <w:r w:rsidR="004B3F8E">
        <w:rPr>
          <w:rFonts w:eastAsia="Calibri"/>
          <w:sz w:val="24"/>
          <w:szCs w:val="24"/>
        </w:rPr>
        <w:t>4</w:t>
      </w:r>
      <w:r w:rsidRPr="00E138A3">
        <w:rPr>
          <w:rFonts w:eastAsia="Calibri"/>
          <w:sz w:val="24"/>
          <w:szCs w:val="24"/>
        </w:rPr>
        <w:t>_; </w:t>
      </w:r>
      <w:r w:rsidRPr="00E138A3">
        <w:rPr>
          <w:rFonts w:eastAsia="Calibri"/>
          <w:sz w:val="24"/>
          <w:szCs w:val="24"/>
        </w:rPr>
        <w:br/>
        <w:t>работа над ролью в спектакле _</w:t>
      </w:r>
      <w:r w:rsidR="004B3F8E">
        <w:rPr>
          <w:rFonts w:eastAsia="Calibri"/>
          <w:sz w:val="24"/>
          <w:szCs w:val="24"/>
        </w:rPr>
        <w:t>2</w:t>
      </w:r>
      <w:r w:rsidRPr="00E138A3">
        <w:rPr>
          <w:rFonts w:eastAsia="Calibri"/>
          <w:sz w:val="24"/>
          <w:szCs w:val="24"/>
        </w:rPr>
        <w:t>_; </w:t>
      </w:r>
      <w:r w:rsidRPr="00E138A3">
        <w:rPr>
          <w:rFonts w:eastAsia="Calibri"/>
          <w:sz w:val="24"/>
          <w:szCs w:val="24"/>
        </w:rPr>
        <w:br/>
        <w:t>работа актера над собой _</w:t>
      </w:r>
      <w:r w:rsidR="004B3F8E">
        <w:rPr>
          <w:rFonts w:eastAsia="Calibri"/>
          <w:sz w:val="24"/>
          <w:szCs w:val="24"/>
        </w:rPr>
        <w:t>3</w:t>
      </w:r>
      <w:r w:rsidRPr="00E138A3">
        <w:rPr>
          <w:rFonts w:eastAsia="Calibri"/>
          <w:sz w:val="24"/>
          <w:szCs w:val="24"/>
        </w:rPr>
        <w:t>_;</w:t>
      </w:r>
      <w:r w:rsidRPr="00E138A3">
        <w:rPr>
          <w:rFonts w:eastAsia="Calibri"/>
          <w:sz w:val="24"/>
          <w:szCs w:val="24"/>
        </w:rPr>
        <w:br/>
        <w:t>работа актера над ролью _</w:t>
      </w:r>
      <w:r w:rsidR="004B3F8E">
        <w:rPr>
          <w:rFonts w:eastAsia="Calibri"/>
          <w:sz w:val="24"/>
          <w:szCs w:val="24"/>
        </w:rPr>
        <w:t>1</w:t>
      </w:r>
      <w:r w:rsidRPr="00E138A3">
        <w:rPr>
          <w:rFonts w:eastAsia="Calibri"/>
          <w:sz w:val="24"/>
          <w:szCs w:val="24"/>
        </w:rPr>
        <w:t>_;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5. Действие это –</w:t>
      </w:r>
      <w:r w:rsidRPr="00E138A3">
        <w:rPr>
          <w:rFonts w:eastAsia="Calibri"/>
          <w:b/>
          <w:sz w:val="24"/>
          <w:szCs w:val="24"/>
        </w:rPr>
        <w:br/>
      </w:r>
      <w:r w:rsidRPr="004B3F8E">
        <w:rPr>
          <w:rFonts w:eastAsia="Calibri"/>
          <w:i/>
          <w:sz w:val="24"/>
          <w:szCs w:val="24"/>
        </w:rPr>
        <w:t>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4B3F8E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Чувство, которое возникает у актера, заставляет зрителя сопереживать происходящему на сцене;</w:t>
      </w:r>
      <w:r w:rsidRPr="00E138A3">
        <w:rPr>
          <w:rFonts w:eastAsia="Calibri"/>
          <w:sz w:val="24"/>
          <w:szCs w:val="24"/>
        </w:rPr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E138A3">
        <w:rPr>
          <w:rFonts w:eastAsia="Calibri"/>
          <w:sz w:val="24"/>
          <w:szCs w:val="24"/>
        </w:rPr>
        <w:br/>
        <w:t xml:space="preserve">6. </w:t>
      </w:r>
      <w:r w:rsidRPr="00E138A3">
        <w:rPr>
          <w:rFonts w:eastAsia="Calibri"/>
          <w:b/>
          <w:sz w:val="24"/>
          <w:szCs w:val="24"/>
        </w:rPr>
        <w:t>Актерский тренинг в включает в себя:</w:t>
      </w:r>
      <w:r w:rsidRPr="00E138A3">
        <w:rPr>
          <w:rFonts w:eastAsia="Calibri"/>
          <w:b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-</w:t>
      </w:r>
      <w:r w:rsidRPr="004B3F8E">
        <w:rPr>
          <w:rFonts w:eastAsia="Calibri"/>
          <w:i/>
          <w:sz w:val="24"/>
          <w:szCs w:val="24"/>
        </w:rPr>
        <w:t>различные приемы и методы отработки навыков и умений участников;</w:t>
      </w:r>
      <w:r w:rsidRPr="00E138A3">
        <w:rPr>
          <w:rFonts w:eastAsia="Calibri"/>
          <w:sz w:val="24"/>
          <w:szCs w:val="24"/>
        </w:rPr>
        <w:br/>
        <w:t>-работу над этюдами по теме: «я в предлагаемых обстоятельствах»;</w:t>
      </w:r>
      <w:r w:rsidRPr="00E138A3">
        <w:rPr>
          <w:rFonts w:eastAsia="Calibri"/>
          <w:sz w:val="24"/>
          <w:szCs w:val="24"/>
        </w:rPr>
        <w:br/>
        <w:t>-работу над этюдами по теме: «память физических действий»;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7. Исключите из нижеперечисленных функций ту, которая не входит в должностные обязанности режиссера театра :</w:t>
      </w:r>
      <w:r w:rsidRPr="00E138A3">
        <w:rPr>
          <w:rFonts w:eastAsia="Calibri"/>
          <w:sz w:val="24"/>
          <w:szCs w:val="24"/>
        </w:rPr>
        <w:br/>
        <w:t>проводить прием в коллектив и формировать труппу;</w:t>
      </w:r>
      <w:r w:rsidRPr="00E138A3">
        <w:rPr>
          <w:rFonts w:eastAsia="Calibri"/>
          <w:sz w:val="24"/>
          <w:szCs w:val="24"/>
        </w:rPr>
        <w:br/>
      </w:r>
      <w:r w:rsidRPr="004B3F8E">
        <w:rPr>
          <w:rFonts w:eastAsia="Calibri"/>
          <w:strike/>
          <w:sz w:val="24"/>
          <w:szCs w:val="24"/>
        </w:rPr>
        <w:t>ежемесячно составлять финансовые отчеты о работе коллектива;</w:t>
      </w:r>
      <w:r w:rsidRPr="004B3F8E">
        <w:rPr>
          <w:rFonts w:eastAsia="Calibri"/>
          <w:strike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готовить концертные выступления коллектива;</w:t>
      </w:r>
      <w:r w:rsidRPr="00E138A3">
        <w:rPr>
          <w:rFonts w:eastAsia="Calibri"/>
          <w:sz w:val="24"/>
          <w:szCs w:val="24"/>
        </w:rPr>
        <w:br/>
        <w:t>формировать репертуар;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 xml:space="preserve">8. Выберите те этапы, которые </w:t>
      </w:r>
      <w:r w:rsidR="004B3F8E">
        <w:rPr>
          <w:rFonts w:eastAsia="Calibri"/>
          <w:b/>
          <w:sz w:val="24"/>
          <w:szCs w:val="24"/>
        </w:rPr>
        <w:t xml:space="preserve">не </w:t>
      </w:r>
      <w:r w:rsidRPr="00E138A3">
        <w:rPr>
          <w:rFonts w:eastAsia="Calibri"/>
          <w:b/>
          <w:sz w:val="24"/>
          <w:szCs w:val="24"/>
        </w:rPr>
        <w:t>входят в организацию репетиционного процесса:</w:t>
      </w:r>
      <w:r w:rsidRPr="00E138A3">
        <w:rPr>
          <w:rFonts w:eastAsia="Calibri"/>
          <w:sz w:val="24"/>
          <w:szCs w:val="24"/>
        </w:rPr>
        <w:br/>
      </w:r>
      <w:proofErr w:type="spellStart"/>
      <w:r w:rsidRPr="00E138A3">
        <w:rPr>
          <w:rFonts w:eastAsia="Calibri"/>
          <w:sz w:val="24"/>
          <w:szCs w:val="24"/>
        </w:rPr>
        <w:t>мизансценирование</w:t>
      </w:r>
      <w:proofErr w:type="spellEnd"/>
      <w:r w:rsidRPr="00E138A3">
        <w:rPr>
          <w:rFonts w:eastAsia="Calibri"/>
          <w:sz w:val="24"/>
          <w:szCs w:val="24"/>
        </w:rPr>
        <w:t>;</w:t>
      </w:r>
      <w:r w:rsidRPr="00E138A3">
        <w:rPr>
          <w:rFonts w:eastAsia="Calibri"/>
          <w:sz w:val="24"/>
          <w:szCs w:val="24"/>
        </w:rPr>
        <w:br/>
        <w:t>работа по темпо-ритмическому решению сцен спектакля;</w:t>
      </w:r>
      <w:r w:rsidRPr="00E138A3">
        <w:rPr>
          <w:rFonts w:eastAsia="Calibri"/>
          <w:sz w:val="24"/>
          <w:szCs w:val="24"/>
        </w:rPr>
        <w:br/>
      </w:r>
      <w:r w:rsidRPr="004B3F8E">
        <w:rPr>
          <w:rFonts w:eastAsia="Calibri"/>
          <w:strike/>
          <w:sz w:val="24"/>
          <w:szCs w:val="24"/>
        </w:rPr>
        <w:t>организация рекламно-концертной деятельности;</w:t>
      </w:r>
      <w:r w:rsidRPr="004B3F8E">
        <w:rPr>
          <w:rFonts w:eastAsia="Calibri"/>
          <w:strike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застольная репетиция; </w:t>
      </w:r>
      <w:r w:rsidRPr="00E138A3">
        <w:rPr>
          <w:rFonts w:eastAsia="Calibri"/>
          <w:sz w:val="24"/>
          <w:szCs w:val="24"/>
        </w:rPr>
        <w:br/>
        <w:t>генеральная репетиция;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 xml:space="preserve">9. Книга М. О. </w:t>
      </w:r>
      <w:proofErr w:type="spellStart"/>
      <w:r w:rsidRPr="00E138A3">
        <w:rPr>
          <w:rFonts w:eastAsia="Calibri"/>
          <w:b/>
          <w:sz w:val="24"/>
          <w:szCs w:val="24"/>
        </w:rPr>
        <w:t>Кнебель</w:t>
      </w:r>
      <w:proofErr w:type="spellEnd"/>
      <w:r w:rsidRPr="00E138A3">
        <w:rPr>
          <w:rFonts w:eastAsia="Calibri"/>
          <w:b/>
          <w:sz w:val="24"/>
          <w:szCs w:val="24"/>
        </w:rPr>
        <w:t xml:space="preserve"> называется так:</w:t>
      </w:r>
      <w:r w:rsidRPr="00E138A3">
        <w:rPr>
          <w:rFonts w:eastAsia="Calibri"/>
          <w:sz w:val="24"/>
          <w:szCs w:val="24"/>
        </w:rPr>
        <w:br/>
        <w:t>«Поэзия режиссуры»;</w:t>
      </w:r>
      <w:r w:rsidRPr="00E138A3">
        <w:rPr>
          <w:rFonts w:eastAsia="Calibri"/>
          <w:sz w:val="24"/>
          <w:szCs w:val="24"/>
        </w:rPr>
        <w:br/>
      </w:r>
      <w:r w:rsidRPr="004B3F8E">
        <w:rPr>
          <w:rFonts w:eastAsia="Calibri"/>
          <w:i/>
          <w:sz w:val="24"/>
          <w:szCs w:val="24"/>
        </w:rPr>
        <w:t>«Поэзия актерского мастерства»;</w:t>
      </w:r>
      <w:r w:rsidRPr="004B3F8E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«Поэзия педагогики»;</w:t>
      </w:r>
      <w:r w:rsidRPr="00E138A3">
        <w:rPr>
          <w:rFonts w:eastAsia="Calibri"/>
          <w:sz w:val="24"/>
          <w:szCs w:val="24"/>
        </w:rPr>
        <w:br/>
        <w:t>«Поэзия физкультуры»;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10. Система К.С. Станиславского – это:</w:t>
      </w:r>
      <w:r w:rsidRPr="00E138A3">
        <w:rPr>
          <w:rFonts w:eastAsia="Calibri"/>
          <w:sz w:val="24"/>
          <w:szCs w:val="24"/>
        </w:rPr>
        <w:br/>
      </w:r>
      <w:r w:rsidRPr="004B3F8E">
        <w:rPr>
          <w:rFonts w:eastAsia="Calibri"/>
          <w:i/>
          <w:sz w:val="24"/>
          <w:szCs w:val="24"/>
        </w:rPr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4B3F8E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метод работы, позволяющий сплотить творческий коллектив;</w:t>
      </w:r>
      <w:r w:rsidRPr="00E138A3">
        <w:rPr>
          <w:rFonts w:eastAsia="Calibri"/>
          <w:sz w:val="24"/>
          <w:szCs w:val="24"/>
        </w:rPr>
        <w:br/>
        <w:t>система учета и анализа причин пропусков занятий в творческом коллективе;</w:t>
      </w: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 1/2:Значение и место режиссёра в профессиональном драматическом      театре.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Тема.2/2: Основы метода действенного анализа пьесы и роли.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3/2: Действие–основа сценического искусства: Драматический конфликт, сценическое событие и принципы  отбора предлагаемых обстоятельств.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4/2: Режиссёрские этюды по картинам живописи.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Тема.5/2: Этюды на темы музыкальных произведений, пословиц и поговорок.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>Промежуточная аттестация 2 семестра – экзамен</w:t>
      </w:r>
      <w:r w:rsidR="004B4D7F">
        <w:rPr>
          <w:rFonts w:eastAsia="Calibri"/>
          <w:b/>
          <w:sz w:val="24"/>
          <w:szCs w:val="24"/>
        </w:rPr>
        <w:t xml:space="preserve"> (ПК2; ПК10; ПК11)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Требования соответствуют перечню </w:t>
      </w:r>
      <w:proofErr w:type="gramStart"/>
      <w:r w:rsidRPr="00E138A3">
        <w:rPr>
          <w:sz w:val="24"/>
          <w:szCs w:val="24"/>
          <w:lang w:eastAsia="ru-RU"/>
        </w:rPr>
        <w:t>тем  семестра</w:t>
      </w:r>
      <w:proofErr w:type="gramEnd"/>
      <w:r w:rsidRPr="00E138A3">
        <w:rPr>
          <w:sz w:val="24"/>
          <w:szCs w:val="24"/>
          <w:lang w:eastAsia="ru-RU"/>
        </w:rPr>
        <w:t>. Упражнения и этюды по режиссуре:</w:t>
      </w:r>
    </w:p>
    <w:p w:rsidR="00E138A3" w:rsidRPr="00E138A3" w:rsidRDefault="00E138A3" w:rsidP="00E138A3">
      <w:pPr>
        <w:keepNext/>
        <w:numPr>
          <w:ilvl w:val="0"/>
          <w:numId w:val="17"/>
        </w:numPr>
        <w:spacing w:after="160" w:line="276" w:lineRule="auto"/>
        <w:jc w:val="both"/>
        <w:outlineLvl w:val="2"/>
        <w:rPr>
          <w:sz w:val="28"/>
          <w:lang w:eastAsia="ru-RU"/>
        </w:rPr>
      </w:pPr>
      <w:r w:rsidRPr="00E138A3">
        <w:rPr>
          <w:sz w:val="24"/>
          <w:szCs w:val="24"/>
          <w:lang w:eastAsia="ru-RU"/>
        </w:rPr>
        <w:t>организация сценического пространства (</w:t>
      </w:r>
      <w:proofErr w:type="spellStart"/>
      <w:r w:rsidRPr="00E138A3">
        <w:rPr>
          <w:sz w:val="24"/>
          <w:szCs w:val="24"/>
          <w:lang w:eastAsia="ru-RU"/>
        </w:rPr>
        <w:t>выгородки</w:t>
      </w:r>
      <w:proofErr w:type="spellEnd"/>
      <w:r w:rsidRPr="00E138A3">
        <w:rPr>
          <w:sz w:val="24"/>
          <w:szCs w:val="24"/>
          <w:lang w:eastAsia="ru-RU"/>
        </w:rPr>
        <w:t>, инсталляции); создание определённой атмосферы; упражнения на мизансцены; организация групповых этюдов.</w:t>
      </w:r>
    </w:p>
    <w:p w:rsidR="00E138A3" w:rsidRPr="00E138A3" w:rsidRDefault="00E138A3" w:rsidP="00E138A3">
      <w:pPr>
        <w:keepNext/>
        <w:numPr>
          <w:ilvl w:val="0"/>
          <w:numId w:val="17"/>
        </w:numPr>
        <w:spacing w:after="160" w:line="276" w:lineRule="auto"/>
        <w:jc w:val="both"/>
        <w:outlineLvl w:val="2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Экзамен  проводится в форме показа на сценической площадке с использованием театрального света, музыки, костюмов; на экзамен выносятся этюды на темы музыкальных произведений, картин, поговорок, пословиц,  включаются  групповые этюды на общение и взаимодействие, импровизации на создание атмосферы и сценического пространства;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  <w:lang w:eastAsia="ru-RU"/>
        </w:rPr>
      </w:pPr>
    </w:p>
    <w:p w:rsidR="00E138A3" w:rsidRPr="00E138A3" w:rsidRDefault="00E138A3" w:rsidP="00E138A3">
      <w:pPr>
        <w:widowControl w:val="0"/>
        <w:spacing w:line="276" w:lineRule="auto"/>
        <w:ind w:firstLine="567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 xml:space="preserve">3 семестр </w:t>
      </w:r>
    </w:p>
    <w:p w:rsidR="00E138A3" w:rsidRPr="004B4D7F" w:rsidRDefault="00E138A3" w:rsidP="00E138A3">
      <w:pPr>
        <w:widowControl w:val="0"/>
        <w:spacing w:line="276" w:lineRule="auto"/>
        <w:ind w:firstLine="567"/>
        <w:jc w:val="both"/>
        <w:rPr>
          <w:b/>
          <w:sz w:val="24"/>
          <w:szCs w:val="24"/>
          <w:lang w:eastAsia="zh-CN"/>
        </w:rPr>
      </w:pPr>
      <w:r w:rsidRPr="004B4D7F">
        <w:rPr>
          <w:b/>
          <w:sz w:val="24"/>
          <w:szCs w:val="24"/>
          <w:lang w:eastAsia="zh-CN"/>
        </w:rPr>
        <w:t>Входной контроль: тест</w:t>
      </w:r>
      <w:r w:rsidR="004B4D7F" w:rsidRPr="004B4D7F">
        <w:rPr>
          <w:b/>
          <w:sz w:val="24"/>
          <w:szCs w:val="24"/>
          <w:lang w:eastAsia="zh-CN"/>
        </w:rPr>
        <w:t xml:space="preserve"> (ПК4; ПК8)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1. Система К. С. Станиславского -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Профессиональная основа сценического искусства;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2) Метод работы над спектаклем;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То, ради чего художник хочет внедрить свою идею в сознание людей;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2. Принцип жизненной правды -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1) Создание сценического образа через органическое творческое перевоплощение;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Умении отличать сценическую правду от лжи;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3. Принцип сверхзадачи -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Умение отличать сценическую правду от лжи, для этого через сопоставление выполнения какого-либо творческого задания с правдой самой жизни;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Органичность действия;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3) Мечта, цель, желание художника что-то донести до людей. Всякое творчество должно содержать идею;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4. Принцип перевоплощения -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Мечта, цель, желание художника что-то донести до людей;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Идея произведения;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Органичность;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4) Создание сценического образа через органическое творческое перевоплощение;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5. Принципы системы К. С. Станиславского -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Основополагающие принципы только режиссерской профессии;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Основополагающие принципы только актерской профессии;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3) Основополагающие принципы в работе режиссера и актера над постановкой спектакля;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6. Принцип органичности действия выражает, прежде всего -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Умение отличать сценическую правду от неправды;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2) Естественность действия;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Логику и последовательность действий актера на сцене;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7. Выберите принцип системы К. С. Станиславского, утверждающий -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Переживание, - основу творческого процесса создания роли в спектакле;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2) Действие, - как главный возбудитель сценических переживаний в актёрском искусстве;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Режиссера, - как главного возмутителя спокойствия в театре;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Логичность и последовательность действий, - как главную способность к взаимодействию со сценическими объектами;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8. Принцип активности действия означает -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F673B1">
        <w:rPr>
          <w:sz w:val="24"/>
          <w:szCs w:val="24"/>
          <w:lang w:eastAsia="zh-CN"/>
        </w:rPr>
        <w:t>1) Создание сценического образа через органическое творческое перевоплощение;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Естественность действия;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Память ощущений, создание актером образных видений;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5) Не изображать образы и страсти, а действовать в образах и страстях;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 xml:space="preserve">9. Главная цель системы К. С. Станиславского - 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1) Заставить актера поверить в вымышленные предлагаемые обстоятельства и присвоение этих обстоятельств;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Разбудить естественную человеческую природу актера для органического творчества в соответствии со сверхзадачей;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Ощутить мышечную и внутреннюю свободу – т. к. это являются самым главным условием творчества актера;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 xml:space="preserve">10. Режиссерский замысел включает: 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Идейное истолкование пьесы;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Внимание и воображение актера на сцене;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Профессионализм швейного и столярного цехов театра;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Решение спектакля во времени;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5) Решение спектакля в пространстве;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6) Определение характера и принципов оформления;</w:t>
      </w: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>Тема. 1/3:</w:t>
      </w:r>
      <w:r w:rsidRPr="00E138A3">
        <w:rPr>
          <w:rFonts w:eastAsia="Calibri"/>
          <w:i/>
          <w:sz w:val="24"/>
          <w:szCs w:val="24"/>
        </w:rPr>
        <w:t>Выбор  отрывка из прозы, сказки, басни и обоснование выбора.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Тема.2/3: Введение в режиссерский анализ.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3/3: Подход к словесному действию.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4/3: Русский народный театр. Скоморохи, вертепы, раешники.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Тема.5/3: Площадной театр сегодня.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 xml:space="preserve">Промежуточная аттестация 3 семестра – экзамен </w:t>
      </w:r>
      <w:r w:rsidR="004B4D7F" w:rsidRPr="004B4D7F">
        <w:rPr>
          <w:rFonts w:eastAsia="Calibri"/>
          <w:b/>
          <w:sz w:val="24"/>
          <w:szCs w:val="24"/>
        </w:rPr>
        <w:t>(ПК4; ПК8)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Требования соответствуют перечню </w:t>
      </w:r>
      <w:proofErr w:type="gramStart"/>
      <w:r w:rsidRPr="00E138A3">
        <w:rPr>
          <w:sz w:val="24"/>
          <w:szCs w:val="24"/>
          <w:lang w:eastAsia="ru-RU"/>
        </w:rPr>
        <w:t>тем  семестра</w:t>
      </w:r>
      <w:proofErr w:type="gramEnd"/>
      <w:r w:rsidRPr="00E138A3">
        <w:rPr>
          <w:sz w:val="24"/>
          <w:szCs w:val="24"/>
          <w:lang w:eastAsia="ru-RU"/>
        </w:rPr>
        <w:t>: Выбор  отрывка из прозы, сказки, басни и обоснование выбора. Введение в режиссерский анализ. Подход к словесному действию. Русский народный театр. Скоморохи, вертепы, раешники. Площадной театр сегодня.</w:t>
      </w:r>
    </w:p>
    <w:p w:rsidR="00E138A3" w:rsidRPr="00E138A3" w:rsidRDefault="00E138A3" w:rsidP="00E138A3">
      <w:pPr>
        <w:keepNext/>
        <w:spacing w:line="276" w:lineRule="auto"/>
        <w:jc w:val="both"/>
        <w:outlineLvl w:val="2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Экзамен  проводится в форме показа на сценической площадке с использованием театрального света, музыки, костюмов; на экзамен выносится показ инсценировок  прозаических произведений. На основе действенного анализа  в инсценировке должно быть продемонстрировано умение сценическими средствами реализовать авторский замысел и  сверхзадачу  режиссера. Выносимый на экзамен отрывок является первым режиссёрским опытом работы с драматургическим материалом и должен показать умение</w:t>
      </w:r>
    </w:p>
    <w:p w:rsidR="00E138A3" w:rsidRPr="00E138A3" w:rsidRDefault="00E138A3" w:rsidP="00E138A3">
      <w:pPr>
        <w:keepNext/>
        <w:spacing w:line="276" w:lineRule="auto"/>
        <w:jc w:val="both"/>
        <w:outlineLvl w:val="2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 xml:space="preserve">4семестр </w:t>
      </w:r>
    </w:p>
    <w:p w:rsidR="00E138A3" w:rsidRPr="004B4D7F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4B4D7F">
        <w:rPr>
          <w:b/>
          <w:sz w:val="24"/>
          <w:szCs w:val="24"/>
          <w:lang w:eastAsia="zh-CN"/>
        </w:rPr>
        <w:t>Входной контроль: тест</w:t>
      </w:r>
      <w:r w:rsidR="004B4D7F">
        <w:rPr>
          <w:b/>
          <w:sz w:val="24"/>
          <w:szCs w:val="24"/>
          <w:lang w:eastAsia="zh-CN"/>
        </w:rPr>
        <w:t xml:space="preserve"> (УК3; ПК6)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1) Интерпретация пьесы режиссером означает: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1) Идейное истолкование авторского материала;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Характеристика персонажей;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Искусство актера;</w:t>
      </w:r>
    </w:p>
    <w:p w:rsidR="00E138A3" w:rsidRPr="00E138A3" w:rsidRDefault="00E138A3" w:rsidP="00E138A3">
      <w:pPr>
        <w:widowControl w:val="0"/>
        <w:spacing w:line="276" w:lineRule="auto"/>
        <w:ind w:firstLine="567"/>
        <w:jc w:val="both"/>
        <w:rPr>
          <w:sz w:val="24"/>
          <w:szCs w:val="24"/>
          <w:lang w:eastAsia="zh-CN"/>
        </w:rPr>
      </w:pP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2) Какому режиссеру принадлежат слова: «Замысел спектакля находится в зрительном зале!»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К. С. Станиславский;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М. Ю. Лермонтов;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3) Г. А. Товстоногов;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С. П. Федотов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5) В. И. Немирович – Данченко;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6) Н. В. Коляда;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3) В. И. Немирович-Данченко отмечал, что единую, большую, глубокую правду реалистического спектакля создают т. н. "три правды". Какие эти три правды?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1) Правда жизненная;</w:t>
      </w:r>
      <w:r w:rsidR="00F673B1" w:rsidRPr="00F673B1">
        <w:rPr>
          <w:i/>
          <w:sz w:val="24"/>
          <w:szCs w:val="24"/>
          <w:lang w:eastAsia="zh-CN"/>
        </w:rPr>
        <w:t xml:space="preserve"> социальная; театральная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Правда автора литературного произведения;</w:t>
      </w:r>
      <w:r w:rsidR="00F673B1">
        <w:rPr>
          <w:sz w:val="24"/>
          <w:szCs w:val="24"/>
          <w:lang w:eastAsia="zh-CN"/>
        </w:rPr>
        <w:t xml:space="preserve"> </w:t>
      </w:r>
      <w:proofErr w:type="spellStart"/>
      <w:proofErr w:type="gramStart"/>
      <w:r w:rsidR="00F673B1">
        <w:rPr>
          <w:sz w:val="24"/>
          <w:szCs w:val="24"/>
          <w:lang w:eastAsia="zh-CN"/>
        </w:rPr>
        <w:t>режиссера;актера</w:t>
      </w:r>
      <w:proofErr w:type="spellEnd"/>
      <w:proofErr w:type="gramEnd"/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Правда образная;</w:t>
      </w:r>
      <w:r w:rsidR="00F673B1">
        <w:rPr>
          <w:sz w:val="24"/>
          <w:szCs w:val="24"/>
          <w:lang w:eastAsia="zh-CN"/>
        </w:rPr>
        <w:t xml:space="preserve"> визуальная; действенная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Правда социальная;</w:t>
      </w:r>
      <w:r w:rsidR="00F673B1">
        <w:rPr>
          <w:sz w:val="24"/>
          <w:szCs w:val="24"/>
          <w:lang w:eastAsia="zh-CN"/>
        </w:rPr>
        <w:t xml:space="preserve"> театральная; зрительская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5) Правда главного героя произведения;</w:t>
      </w:r>
      <w:r w:rsidR="00F673B1">
        <w:rPr>
          <w:sz w:val="24"/>
          <w:szCs w:val="24"/>
          <w:lang w:eastAsia="zh-CN"/>
        </w:rPr>
        <w:t xml:space="preserve"> автора; режиссера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6) Правда театральная;</w:t>
      </w:r>
      <w:r w:rsidR="00F673B1">
        <w:rPr>
          <w:sz w:val="24"/>
          <w:szCs w:val="24"/>
          <w:lang w:eastAsia="zh-CN"/>
        </w:rPr>
        <w:t xml:space="preserve"> </w:t>
      </w:r>
      <w:proofErr w:type="spellStart"/>
      <w:r w:rsidR="00F673B1">
        <w:rPr>
          <w:sz w:val="24"/>
          <w:szCs w:val="24"/>
          <w:lang w:eastAsia="zh-CN"/>
        </w:rPr>
        <w:t>жизенная</w:t>
      </w:r>
      <w:proofErr w:type="spellEnd"/>
      <w:r w:rsidR="00F673B1">
        <w:rPr>
          <w:sz w:val="24"/>
          <w:szCs w:val="24"/>
          <w:lang w:eastAsia="zh-CN"/>
        </w:rPr>
        <w:t>; вымышленная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4) Исключите способности, которые не относятся к актерской профессии: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Сценический темперамент;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strike/>
          <w:sz w:val="24"/>
          <w:szCs w:val="24"/>
          <w:lang w:eastAsia="zh-CN"/>
        </w:rPr>
      </w:pPr>
      <w:r w:rsidRPr="00F673B1">
        <w:rPr>
          <w:strike/>
          <w:sz w:val="24"/>
          <w:szCs w:val="24"/>
          <w:lang w:eastAsia="zh-CN"/>
        </w:rPr>
        <w:t>2) Организаторские способности;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Сценическое обаяние;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Заразительность;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5) Сквозное действие это: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Чувство локтя партнера;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Артистическая смелость;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3) Реальная борьба, за которой следит зритель;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Скромность;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5) Обстоятельство, которое вызывает борьбу в пьесе;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 xml:space="preserve">6. Идея драматургического произведения – 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Изображение предшествующих событиям драмы обстоятельств, явившихся условием возникновение конфликта;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2) Основная мысль произведения, выраженная посредством всей его образной системы;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Воплощение идейно-эмоциональной трактовки изображаемых в произведении событий и характеров;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7. Слово «драма» с древнегреческого означает: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«событие»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2) «совершающееся действие»;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«поступок»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«фабула»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8. Какими свойствами должно обладать подлинное сценическое действие?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1) Обоснованное;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Целесообразное;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Активное;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4) Воображаемое;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9). Круг сценического внимания это: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1) Световое пятно;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Мизансцена актера;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3) Сосредоточенность сценического внимания на том, что происходит в данном конкретном месте на сцене;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10. Подчеркнуть принципы построения учебной работы в любительском театральном коллективе:</w:t>
      </w:r>
    </w:p>
    <w:p w:rsidR="00E138A3" w:rsidRPr="00F673B1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F673B1">
        <w:rPr>
          <w:i/>
          <w:sz w:val="24"/>
          <w:szCs w:val="24"/>
          <w:lang w:eastAsia="zh-CN"/>
        </w:rPr>
        <w:t>1) От простого к сложному;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2) Лекционные занятия;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3) Индивидуальные занятия;</w:t>
      </w:r>
    </w:p>
    <w:p w:rsidR="00E138A3" w:rsidRPr="00E138A3" w:rsidRDefault="00E138A3" w:rsidP="00E138A3">
      <w:pPr>
        <w:widowControl w:val="0"/>
        <w:spacing w:line="276" w:lineRule="auto"/>
        <w:ind w:firstLine="567"/>
        <w:jc w:val="both"/>
        <w:rPr>
          <w:b/>
          <w:i/>
          <w:sz w:val="24"/>
          <w:szCs w:val="24"/>
          <w:lang w:eastAsia="zh-CN"/>
        </w:rPr>
      </w:pP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>Тема. 1/4:</w:t>
      </w:r>
      <w:r w:rsidRPr="00E138A3">
        <w:rPr>
          <w:rFonts w:eastAsia="Calibri"/>
          <w:i/>
          <w:sz w:val="24"/>
          <w:szCs w:val="24"/>
        </w:rPr>
        <w:t>Режиссерское прочтение пьесы, идейно-образное видение спектакля и отрывка; действенный анализ роли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Тема.2/4:Определение главной  темы, идеи и сверхзадачи спектакля.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3/4: Определение конфликта и событийного ряда пьесы и отрывка.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rFonts w:eastAsia="Calibri"/>
          <w:sz w:val="24"/>
          <w:szCs w:val="24"/>
        </w:rPr>
      </w:pP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4/4: Режиссёрское понимание атмосферы, в которой развивается действие пьесы и отрывка.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Тема.5/4: Определение жанровых особенностей пьесы и отрывка.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 xml:space="preserve">Промежуточная аттестация 4 семестра – зачет </w:t>
      </w:r>
      <w:r w:rsidR="004B4D7F">
        <w:rPr>
          <w:rFonts w:eastAsia="Calibri"/>
          <w:b/>
          <w:sz w:val="24"/>
          <w:szCs w:val="24"/>
        </w:rPr>
        <w:t>(УК3; ПК6)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Требования соответствуют перечню </w:t>
      </w:r>
      <w:proofErr w:type="gramStart"/>
      <w:r w:rsidRPr="00E138A3">
        <w:rPr>
          <w:sz w:val="24"/>
          <w:szCs w:val="24"/>
          <w:lang w:eastAsia="ru-RU"/>
        </w:rPr>
        <w:t>тем  семестра</w:t>
      </w:r>
      <w:proofErr w:type="gramEnd"/>
      <w:r w:rsidRPr="00E138A3">
        <w:rPr>
          <w:sz w:val="24"/>
          <w:szCs w:val="24"/>
          <w:lang w:eastAsia="ru-RU"/>
        </w:rPr>
        <w:t>: Режиссерское прочтение пьесы, идейно-образное видение спектакля и отрывка; действенный анализ роли. Определение главной  темы, идеи и сверхзадачи спектакля. Определение конфликта и событийного ряда пьесы и отрывка. Режиссёрское понимание атмосферы, в которой развивается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действие пьесы и отрывка. Определение жанровых особенностей пьесы и отрывка.</w:t>
      </w:r>
    </w:p>
    <w:p w:rsidR="00E138A3" w:rsidRPr="00E138A3" w:rsidRDefault="00E138A3" w:rsidP="00E138A3">
      <w:pPr>
        <w:keepNext/>
        <w:spacing w:line="276" w:lineRule="auto"/>
        <w:jc w:val="both"/>
        <w:outlineLvl w:val="2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Зачет  проводится в форме показа на сценической площадке с использованием театрального света, музыки, костюмов; на показ выносится отрывок из </w:t>
      </w:r>
      <w:proofErr w:type="spellStart"/>
      <w:r w:rsidRPr="00E138A3">
        <w:rPr>
          <w:sz w:val="24"/>
          <w:szCs w:val="24"/>
          <w:lang w:eastAsia="ru-RU"/>
        </w:rPr>
        <w:t>пьессы</w:t>
      </w:r>
      <w:proofErr w:type="spellEnd"/>
      <w:r w:rsidRPr="00E138A3">
        <w:rPr>
          <w:sz w:val="24"/>
          <w:szCs w:val="24"/>
          <w:lang w:eastAsia="ru-RU"/>
        </w:rPr>
        <w:t xml:space="preserve"> (драматургия). На основе действенного анализа  в постановке должно быть продемонстрировано умение сценическими средствами реализовать авторский замысел и  сверхзадачу  режиссера. Выносимый на зачет отрывок является первым режиссёрским опытом работы с драматургическим материалом и должен показать умение 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 xml:space="preserve">5 семестр 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E138A3">
        <w:rPr>
          <w:i/>
          <w:sz w:val="24"/>
          <w:szCs w:val="24"/>
          <w:lang w:eastAsia="zh-CN"/>
        </w:rPr>
        <w:t>Входной контроль: тест</w:t>
      </w:r>
      <w:r w:rsidR="004B4D7F">
        <w:rPr>
          <w:i/>
          <w:sz w:val="24"/>
          <w:szCs w:val="24"/>
          <w:lang w:eastAsia="zh-CN"/>
        </w:rPr>
        <w:t xml:space="preserve"> (ОПК2; ПК1)</w:t>
      </w:r>
    </w:p>
    <w:p w:rsidR="00E138A3" w:rsidRPr="00E138A3" w:rsidRDefault="00E138A3" w:rsidP="00E138A3">
      <w:pPr>
        <w:widowControl w:val="0"/>
        <w:spacing w:line="276" w:lineRule="auto"/>
        <w:rPr>
          <w:b/>
          <w:i/>
          <w:sz w:val="24"/>
          <w:szCs w:val="24"/>
          <w:lang w:eastAsia="zh-CN"/>
        </w:rPr>
      </w:pPr>
      <w:r w:rsidRPr="00E138A3">
        <w:rPr>
          <w:rFonts w:eastAsia="Calibri"/>
          <w:b/>
          <w:sz w:val="24"/>
          <w:szCs w:val="24"/>
        </w:rPr>
        <w:t>1. Хорошо разработанный второй план роли предохраняет актера от:</w:t>
      </w:r>
      <w:r w:rsidRPr="00E138A3">
        <w:rPr>
          <w:rFonts w:eastAsia="Calibri"/>
          <w:sz w:val="24"/>
          <w:szCs w:val="24"/>
        </w:rPr>
        <w:br/>
        <w:t>а. Внутреннего монолога;</w:t>
      </w:r>
      <w:r w:rsidRPr="00E138A3">
        <w:rPr>
          <w:rFonts w:eastAsia="Calibri"/>
          <w:sz w:val="24"/>
          <w:szCs w:val="24"/>
        </w:rPr>
        <w:br/>
        <w:t>б. Зоны молчания;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в. Штампа;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г. Эмоций;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2. Внутренний монолог – это:</w:t>
      </w:r>
      <w:r w:rsidRPr="00E138A3">
        <w:rPr>
          <w:rFonts w:eastAsia="Calibri"/>
          <w:sz w:val="24"/>
          <w:szCs w:val="24"/>
        </w:rPr>
        <w:br/>
        <w:t>а. Штамп актера;</w:t>
      </w:r>
      <w:r w:rsidRPr="00E138A3">
        <w:rPr>
          <w:rFonts w:eastAsia="Calibri"/>
          <w:sz w:val="24"/>
          <w:szCs w:val="24"/>
        </w:rPr>
        <w:br/>
        <w:t>б. Эмоции актера;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в. Внутренняя речь;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3. Создателем сценической атмосферы спектакля является:</w:t>
      </w:r>
      <w:r w:rsidRPr="00E138A3">
        <w:rPr>
          <w:rFonts w:eastAsia="Calibri"/>
          <w:sz w:val="24"/>
          <w:szCs w:val="24"/>
        </w:rPr>
        <w:br/>
        <w:t>а. В. И. Немирович – Данченко;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б. Все участники спектакля;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в. Музыкальное оформление спектакля;</w:t>
      </w:r>
      <w:r w:rsidRPr="00E138A3">
        <w:rPr>
          <w:rFonts w:eastAsia="Calibri"/>
          <w:sz w:val="24"/>
          <w:szCs w:val="24"/>
        </w:rPr>
        <w:br/>
        <w:t>г. Режиссер и сценограф спектакля;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4. Рисунком роли является -</w:t>
      </w:r>
      <w:r w:rsidRPr="00E138A3">
        <w:rPr>
          <w:rFonts w:eastAsia="Calibri"/>
          <w:sz w:val="24"/>
          <w:szCs w:val="24"/>
        </w:rPr>
        <w:t> </w:t>
      </w:r>
      <w:r w:rsidRPr="00E138A3">
        <w:rPr>
          <w:rFonts w:eastAsia="Calibri"/>
          <w:sz w:val="24"/>
          <w:szCs w:val="24"/>
        </w:rPr>
        <w:br/>
        <w:t>а. Мизансцена, предложенная режиссером;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б. Линия поведения действующего лица;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в. Сверхзадача актера;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5. Единый психофизический процесс, направленный на достижение какой-либо цели в борьбе с предлагаемыми обстоятельствами каким-то образом, выраженный во времени и пространстве. Что это?</w:t>
      </w:r>
      <w:r w:rsidRPr="00E138A3">
        <w:rPr>
          <w:rFonts w:eastAsia="Calibri"/>
          <w:sz w:val="24"/>
          <w:szCs w:val="24"/>
        </w:rPr>
        <w:br/>
        <w:t>___________</w:t>
      </w:r>
      <w:r w:rsidR="00F673B1">
        <w:rPr>
          <w:rFonts w:eastAsia="Calibri"/>
          <w:i/>
          <w:sz w:val="24"/>
          <w:szCs w:val="24"/>
        </w:rPr>
        <w:t>действие</w:t>
      </w:r>
      <w:r w:rsidRPr="00E138A3">
        <w:rPr>
          <w:rFonts w:eastAsia="Calibri"/>
          <w:sz w:val="24"/>
          <w:szCs w:val="24"/>
        </w:rPr>
        <w:t>___________________________________________________________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6. Что определяет цели и практические задачи театрального коллектива?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а. Прокат спектакля;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б. Постановка зрелищных мероприятий и праздников;</w:t>
      </w:r>
      <w:r w:rsidRPr="00E138A3">
        <w:rPr>
          <w:rFonts w:eastAsia="Calibri"/>
          <w:sz w:val="24"/>
          <w:szCs w:val="24"/>
        </w:rPr>
        <w:br/>
        <w:t>в. Учебно-тренировочные занятия для совершенствования актерской техники;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7. Расположение действующих лиц на сценической площадке в определенных физических отношениях друг к другу и к окружающей их внешней среде.</w:t>
      </w:r>
      <w:r w:rsidRPr="00E138A3">
        <w:rPr>
          <w:rFonts w:eastAsia="Calibri"/>
          <w:sz w:val="24"/>
          <w:szCs w:val="24"/>
        </w:rPr>
        <w:t> </w:t>
      </w:r>
      <w:r w:rsidRPr="00E138A3">
        <w:rPr>
          <w:rFonts w:eastAsia="Calibri"/>
          <w:sz w:val="24"/>
          <w:szCs w:val="24"/>
        </w:rPr>
        <w:br/>
        <w:t>Что это? ___</w:t>
      </w:r>
      <w:r w:rsidR="00F673B1">
        <w:rPr>
          <w:rFonts w:eastAsia="Calibri"/>
          <w:i/>
          <w:sz w:val="24"/>
          <w:szCs w:val="24"/>
        </w:rPr>
        <w:t>мизансцена</w:t>
      </w:r>
      <w:r w:rsidRPr="00E138A3">
        <w:rPr>
          <w:rFonts w:eastAsia="Calibri"/>
          <w:sz w:val="24"/>
          <w:szCs w:val="24"/>
        </w:rPr>
        <w:t>______________________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8. Метод действенного анализа – это:</w:t>
      </w:r>
      <w:r w:rsidRPr="00E138A3">
        <w:rPr>
          <w:rFonts w:eastAsia="Calibri"/>
          <w:sz w:val="24"/>
          <w:szCs w:val="24"/>
        </w:rPr>
        <w:t> 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а. Метод, используемый при застольном периоде работы над спектаклем;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б. Репетиционный метод;</w:t>
      </w:r>
      <w:r w:rsidRPr="00E138A3">
        <w:rPr>
          <w:rFonts w:eastAsia="Calibri"/>
          <w:sz w:val="24"/>
          <w:szCs w:val="24"/>
        </w:rPr>
        <w:br/>
        <w:t>в. Метод, используемый при завершении работы над спектаклем;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9. Какая часть режиссерской деятельности выходит на первый план в любительском театральном коллективе:</w:t>
      </w:r>
      <w:r w:rsidRPr="00E138A3">
        <w:rPr>
          <w:rFonts w:eastAsia="Calibri"/>
          <w:sz w:val="24"/>
          <w:szCs w:val="24"/>
        </w:rPr>
        <w:br/>
        <w:t>а. Организаторская деятельность;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б. Педагогическая деятельность;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в. Постановочная деятельность;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10. Подчеркнуть принципы построения учебной работы в любительском театральном коллективе: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а. От простого к сложному;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б. Лекционные занятия;</w:t>
      </w:r>
      <w:r w:rsidRPr="00E138A3">
        <w:rPr>
          <w:rFonts w:eastAsia="Calibri"/>
          <w:sz w:val="24"/>
          <w:szCs w:val="24"/>
        </w:rPr>
        <w:br/>
        <w:t>в. Индивидуальные занятия;</w:t>
      </w:r>
    </w:p>
    <w:p w:rsidR="00E138A3" w:rsidRPr="00E138A3" w:rsidRDefault="00E138A3" w:rsidP="00E138A3">
      <w:pPr>
        <w:spacing w:line="276" w:lineRule="auto"/>
        <w:jc w:val="both"/>
        <w:rPr>
          <w:rFonts w:eastAsia="Calibri"/>
          <w:sz w:val="24"/>
          <w:szCs w:val="24"/>
        </w:rPr>
      </w:pP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rFonts w:eastAsia="Calibri"/>
          <w:sz w:val="24"/>
          <w:szCs w:val="24"/>
        </w:rPr>
      </w:pPr>
      <w:r w:rsidRPr="00E138A3">
        <w:rPr>
          <w:i/>
          <w:sz w:val="24"/>
          <w:szCs w:val="24"/>
        </w:rPr>
        <w:t>Тема. 1/5:</w:t>
      </w:r>
      <w:r w:rsidRPr="00E138A3">
        <w:rPr>
          <w:rFonts w:eastAsia="Calibri"/>
          <w:i/>
          <w:sz w:val="24"/>
          <w:szCs w:val="24"/>
        </w:rPr>
        <w:t>Идейно-тематическое содержание пьесы  классической  мировой  драматургии  и  выбранного  отрывка.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Тема.2/5:Режиссёрская характеристика действующих лиц.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3/5: Композиционное решение  отрывка  как  части  спектакля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4/5: Пластическое решение материала.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Тема.5/5: Музыкально-шумовое решение спектакля и отрывка.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 xml:space="preserve">Промежуточная аттестация 5 семестра – </w:t>
      </w:r>
      <w:proofErr w:type="gramStart"/>
      <w:r w:rsidRPr="00E138A3">
        <w:rPr>
          <w:rFonts w:eastAsia="Calibri"/>
          <w:b/>
          <w:sz w:val="24"/>
          <w:szCs w:val="24"/>
        </w:rPr>
        <w:t>экзамен</w:t>
      </w:r>
      <w:r w:rsidR="004B4D7F" w:rsidRPr="004B4D7F">
        <w:rPr>
          <w:rFonts w:eastAsia="Calibri"/>
          <w:b/>
          <w:sz w:val="24"/>
          <w:szCs w:val="24"/>
        </w:rPr>
        <w:t>(</w:t>
      </w:r>
      <w:proofErr w:type="gramEnd"/>
      <w:r w:rsidR="004B4D7F" w:rsidRPr="004B4D7F">
        <w:rPr>
          <w:rFonts w:eastAsia="Calibri"/>
          <w:b/>
          <w:sz w:val="24"/>
          <w:szCs w:val="24"/>
        </w:rPr>
        <w:t>ОПК2; ПК1)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Требования соответствуют перечню </w:t>
      </w:r>
      <w:proofErr w:type="gramStart"/>
      <w:r w:rsidRPr="00E138A3">
        <w:rPr>
          <w:sz w:val="24"/>
          <w:szCs w:val="24"/>
          <w:lang w:eastAsia="ru-RU"/>
        </w:rPr>
        <w:t>тем  семестра</w:t>
      </w:r>
      <w:proofErr w:type="gramEnd"/>
      <w:r w:rsidRPr="00E138A3">
        <w:rPr>
          <w:sz w:val="24"/>
          <w:szCs w:val="24"/>
          <w:lang w:eastAsia="ru-RU"/>
        </w:rPr>
        <w:t>. Экзамен  проводится  в  форме  показа отрывков из мировой классической драматургии на сцене Учебного театра. В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6 семестр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E138A3">
        <w:rPr>
          <w:i/>
          <w:sz w:val="24"/>
          <w:szCs w:val="24"/>
          <w:lang w:eastAsia="zh-CN"/>
        </w:rPr>
        <w:t>Входной контроль: тест</w:t>
      </w:r>
      <w:r w:rsidR="004B4D7F">
        <w:rPr>
          <w:i/>
          <w:sz w:val="24"/>
          <w:szCs w:val="24"/>
          <w:lang w:eastAsia="zh-CN"/>
        </w:rPr>
        <w:t xml:space="preserve"> (ПК1; ПК2)</w:t>
      </w:r>
    </w:p>
    <w:p w:rsidR="00E138A3" w:rsidRPr="00E138A3" w:rsidRDefault="00E138A3" w:rsidP="00E138A3">
      <w:pPr>
        <w:widowControl w:val="0"/>
        <w:spacing w:line="276" w:lineRule="auto"/>
        <w:rPr>
          <w:i/>
          <w:sz w:val="24"/>
          <w:szCs w:val="24"/>
          <w:lang w:eastAsia="zh-CN"/>
        </w:rPr>
      </w:pPr>
      <w:r w:rsidRPr="00E138A3">
        <w:rPr>
          <w:rFonts w:eastAsia="Calibri"/>
          <w:sz w:val="24"/>
          <w:szCs w:val="24"/>
        </w:rPr>
        <w:t>1</w:t>
      </w:r>
      <w:r w:rsidRPr="00E138A3">
        <w:rPr>
          <w:rFonts w:eastAsia="Calibri"/>
          <w:b/>
          <w:sz w:val="24"/>
          <w:szCs w:val="24"/>
        </w:rPr>
        <w:t>. Освоение актерской грамоты – это:</w:t>
      </w:r>
      <w:r w:rsidRPr="00E138A3">
        <w:rPr>
          <w:rFonts w:eastAsia="Calibri"/>
          <w:sz w:val="24"/>
          <w:szCs w:val="24"/>
        </w:rPr>
        <w:br/>
        <w:t>1) Театральная игра;</w:t>
      </w:r>
      <w:r w:rsidRPr="00E138A3">
        <w:rPr>
          <w:rFonts w:eastAsia="Calibri"/>
          <w:sz w:val="24"/>
          <w:szCs w:val="24"/>
        </w:rPr>
        <w:br/>
        <w:t>2) Основные каналы педагогического воздействия;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3) Важнейшее условие для осуществления творческой деятельности;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2. Во что верит зритель, когда смотрит спектакль</w:t>
      </w:r>
      <w:r w:rsidRPr="00E138A3">
        <w:rPr>
          <w:rFonts w:eastAsia="Calibri"/>
          <w:sz w:val="24"/>
          <w:szCs w:val="24"/>
        </w:rPr>
        <w:br/>
      </w:r>
      <w:r w:rsidRPr="00F673B1">
        <w:rPr>
          <w:rFonts w:eastAsia="Calibri"/>
          <w:i/>
          <w:sz w:val="24"/>
          <w:szCs w:val="24"/>
        </w:rPr>
        <w:t>1) В то, во что верит актер;</w:t>
      </w:r>
      <w:r w:rsidRPr="00F673B1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2) В неизбежность;</w:t>
      </w:r>
      <w:r w:rsidRPr="00E138A3">
        <w:rPr>
          <w:rFonts w:eastAsia="Calibri"/>
          <w:sz w:val="24"/>
          <w:szCs w:val="24"/>
        </w:rPr>
        <w:br/>
        <w:t>3) В объяснения;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3. Понимание идеи автора, повернутой на сегодняшний день, подлинная человеческая боль, определяющая гражданскую позицию режиссера. Что это?</w:t>
      </w:r>
      <w:r w:rsidRPr="00E138A3">
        <w:rPr>
          <w:rFonts w:eastAsia="Calibri"/>
          <w:sz w:val="24"/>
          <w:szCs w:val="24"/>
        </w:rPr>
        <w:t xml:space="preserve"> _____________________________________________________________________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 xml:space="preserve">4. </w:t>
      </w:r>
      <w:r w:rsidR="00770578">
        <w:rPr>
          <w:rFonts w:eastAsia="Calibri"/>
          <w:b/>
          <w:sz w:val="24"/>
          <w:szCs w:val="24"/>
        </w:rPr>
        <w:t>Под</w:t>
      </w:r>
      <w:r w:rsidRPr="00E138A3">
        <w:rPr>
          <w:rFonts w:eastAsia="Calibri"/>
          <w:b/>
          <w:sz w:val="24"/>
          <w:szCs w:val="24"/>
        </w:rPr>
        <w:t>черкните части разделы системы К. С. Станиславского:</w:t>
      </w:r>
      <w:r w:rsidRPr="00E138A3">
        <w:rPr>
          <w:rFonts w:eastAsia="Calibri"/>
          <w:sz w:val="24"/>
          <w:szCs w:val="24"/>
        </w:rPr>
        <w:br/>
      </w:r>
      <w:r w:rsidRPr="00770578">
        <w:rPr>
          <w:rFonts w:eastAsia="Calibri"/>
          <w:sz w:val="24"/>
          <w:szCs w:val="24"/>
          <w:u w:val="single"/>
        </w:rPr>
        <w:t>а. Учение о сценическом действии;</w:t>
      </w:r>
      <w:r w:rsidRPr="00E138A3">
        <w:rPr>
          <w:rFonts w:eastAsia="Calibri"/>
          <w:sz w:val="24"/>
          <w:szCs w:val="24"/>
        </w:rPr>
        <w:br/>
      </w:r>
      <w:r w:rsidRPr="00770578">
        <w:rPr>
          <w:rFonts w:eastAsia="Calibri"/>
          <w:sz w:val="24"/>
          <w:szCs w:val="24"/>
          <w:u w:val="single"/>
        </w:rPr>
        <w:t>б. Учение о сверхзадаче и сквозном действии;</w:t>
      </w:r>
      <w:r w:rsidRPr="00770578">
        <w:rPr>
          <w:rFonts w:eastAsia="Calibri"/>
          <w:sz w:val="24"/>
          <w:szCs w:val="24"/>
          <w:u w:val="single"/>
        </w:rPr>
        <w:br/>
      </w:r>
      <w:r w:rsidRPr="00E138A3">
        <w:rPr>
          <w:rFonts w:eastAsia="Calibri"/>
          <w:sz w:val="24"/>
          <w:szCs w:val="24"/>
        </w:rPr>
        <w:t>в. Учение о воображении в творческом процессе перевоплощения актера;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 xml:space="preserve">5. Понимание идеи автора, повернутой на сегодняшний день, подлинная человеческая боль, определяющая гражданскую позицию режиссера. Что это? </w:t>
      </w:r>
      <w:r w:rsidRPr="00E138A3">
        <w:rPr>
          <w:rFonts w:eastAsia="Calibri"/>
          <w:sz w:val="24"/>
          <w:szCs w:val="24"/>
        </w:rPr>
        <w:t>______________________________________________________________________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6. Что входит в период создания кружка (творческого коллектива)?</w:t>
      </w:r>
      <w:r w:rsidRPr="00E138A3">
        <w:rPr>
          <w:rFonts w:eastAsia="Calibri"/>
          <w:sz w:val="24"/>
          <w:szCs w:val="24"/>
        </w:rPr>
        <w:br/>
        <w:t>а. Отбор будущих участников коллектива;</w:t>
      </w:r>
      <w:r w:rsidRPr="00E138A3">
        <w:rPr>
          <w:rFonts w:eastAsia="Calibri"/>
          <w:sz w:val="24"/>
          <w:szCs w:val="24"/>
        </w:rPr>
        <w:br/>
      </w:r>
      <w:r w:rsidRPr="00770578">
        <w:rPr>
          <w:rFonts w:eastAsia="Calibri"/>
          <w:i/>
          <w:sz w:val="24"/>
          <w:szCs w:val="24"/>
        </w:rPr>
        <w:t>б. Организация рекламы по поводу приема в кружок;</w:t>
      </w:r>
      <w:r w:rsidRPr="00770578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в. Заполнение журналов по ведению занятий;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7. На основании статьи 91 Трудового кодекса РФ нормальная продолжительность рабочего времени педагога кружка не может превышать:</w:t>
      </w:r>
      <w:r w:rsidRPr="00E138A3">
        <w:rPr>
          <w:rFonts w:eastAsia="Calibri"/>
          <w:sz w:val="24"/>
          <w:szCs w:val="24"/>
        </w:rPr>
        <w:br/>
        <w:t>а. 52 час в неделю;</w:t>
      </w:r>
      <w:r w:rsidRPr="00E138A3">
        <w:rPr>
          <w:rFonts w:eastAsia="Calibri"/>
          <w:sz w:val="24"/>
          <w:szCs w:val="24"/>
        </w:rPr>
        <w:br/>
      </w:r>
      <w:r w:rsidRPr="00770578">
        <w:rPr>
          <w:rFonts w:eastAsia="Calibri"/>
          <w:i/>
          <w:sz w:val="24"/>
          <w:szCs w:val="24"/>
        </w:rPr>
        <w:t>б. 40 часов;</w:t>
      </w:r>
      <w:r w:rsidRPr="00770578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в. 48 часов;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8.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E138A3">
        <w:rPr>
          <w:rFonts w:eastAsia="Calibri"/>
          <w:sz w:val="24"/>
          <w:szCs w:val="24"/>
        </w:rPr>
        <w:br/>
        <w:t>а. Работа актера на репетиции__</w:t>
      </w:r>
      <w:r w:rsidR="00770578">
        <w:rPr>
          <w:rFonts w:eastAsia="Calibri"/>
          <w:sz w:val="24"/>
          <w:szCs w:val="24"/>
        </w:rPr>
        <w:t>3</w:t>
      </w:r>
      <w:r w:rsidRPr="00E138A3">
        <w:rPr>
          <w:rFonts w:eastAsia="Calibri"/>
          <w:sz w:val="24"/>
          <w:szCs w:val="24"/>
        </w:rPr>
        <w:t>_;</w:t>
      </w:r>
      <w:r w:rsidRPr="00E138A3">
        <w:rPr>
          <w:rFonts w:eastAsia="Calibri"/>
          <w:sz w:val="24"/>
          <w:szCs w:val="24"/>
        </w:rPr>
        <w:br/>
        <w:t>б. Работа над ролью в спектакле__</w:t>
      </w:r>
      <w:r w:rsidR="00770578">
        <w:rPr>
          <w:rFonts w:eastAsia="Calibri"/>
          <w:sz w:val="24"/>
          <w:szCs w:val="24"/>
        </w:rPr>
        <w:t>4</w:t>
      </w:r>
      <w:r w:rsidRPr="00E138A3">
        <w:rPr>
          <w:rFonts w:eastAsia="Calibri"/>
          <w:sz w:val="24"/>
          <w:szCs w:val="24"/>
        </w:rPr>
        <w:t>_;</w:t>
      </w:r>
      <w:r w:rsidRPr="00E138A3">
        <w:rPr>
          <w:rFonts w:eastAsia="Calibri"/>
          <w:sz w:val="24"/>
          <w:szCs w:val="24"/>
        </w:rPr>
        <w:br/>
        <w:t>в. Работа актера над собой__</w:t>
      </w:r>
      <w:r w:rsidR="00770578">
        <w:rPr>
          <w:rFonts w:eastAsia="Calibri"/>
          <w:sz w:val="24"/>
          <w:szCs w:val="24"/>
        </w:rPr>
        <w:t>1</w:t>
      </w:r>
      <w:r w:rsidRPr="00E138A3">
        <w:rPr>
          <w:rFonts w:eastAsia="Calibri"/>
          <w:sz w:val="24"/>
          <w:szCs w:val="24"/>
        </w:rPr>
        <w:t>_;</w:t>
      </w:r>
      <w:r w:rsidRPr="00E138A3">
        <w:rPr>
          <w:rFonts w:eastAsia="Calibri"/>
          <w:sz w:val="24"/>
          <w:szCs w:val="24"/>
        </w:rPr>
        <w:br/>
        <w:t>г. Работа актера над ролью_</w:t>
      </w:r>
      <w:r w:rsidR="00770578">
        <w:rPr>
          <w:rFonts w:eastAsia="Calibri"/>
          <w:sz w:val="24"/>
          <w:szCs w:val="24"/>
        </w:rPr>
        <w:t>2</w:t>
      </w:r>
      <w:r w:rsidRPr="00E138A3">
        <w:rPr>
          <w:rFonts w:eastAsia="Calibri"/>
          <w:sz w:val="24"/>
          <w:szCs w:val="24"/>
        </w:rPr>
        <w:t>__;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 xml:space="preserve">9. Книга М. О. </w:t>
      </w:r>
      <w:proofErr w:type="spellStart"/>
      <w:r w:rsidRPr="00E138A3">
        <w:rPr>
          <w:rFonts w:eastAsia="Calibri"/>
          <w:b/>
          <w:sz w:val="24"/>
          <w:szCs w:val="24"/>
        </w:rPr>
        <w:t>Кнебель</w:t>
      </w:r>
      <w:proofErr w:type="spellEnd"/>
      <w:r w:rsidRPr="00E138A3">
        <w:rPr>
          <w:rFonts w:eastAsia="Calibri"/>
          <w:b/>
          <w:sz w:val="24"/>
          <w:szCs w:val="24"/>
        </w:rPr>
        <w:t xml:space="preserve"> называется:</w:t>
      </w:r>
      <w:r w:rsidRPr="00E138A3">
        <w:rPr>
          <w:rFonts w:eastAsia="Calibri"/>
          <w:sz w:val="24"/>
          <w:szCs w:val="24"/>
        </w:rPr>
        <w:br/>
        <w:t>а. «Поэзия режиссуры»;</w:t>
      </w:r>
      <w:r w:rsidRPr="00E138A3">
        <w:rPr>
          <w:rFonts w:eastAsia="Calibri"/>
          <w:sz w:val="24"/>
          <w:szCs w:val="24"/>
        </w:rPr>
        <w:br/>
      </w:r>
      <w:r w:rsidRPr="00770578">
        <w:rPr>
          <w:rFonts w:eastAsia="Calibri"/>
          <w:i/>
          <w:sz w:val="24"/>
          <w:szCs w:val="24"/>
        </w:rPr>
        <w:t>б. Поэзия актерского мастерства»;</w:t>
      </w:r>
      <w:r w:rsidRPr="00770578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в. «Поэзия педагогики»;</w:t>
      </w:r>
      <w:r w:rsidRPr="00E138A3">
        <w:rPr>
          <w:rFonts w:eastAsia="Calibri"/>
          <w:sz w:val="24"/>
          <w:szCs w:val="24"/>
        </w:rPr>
        <w:br/>
        <w:t>г. Поэзия физкультуры»;</w:t>
      </w:r>
      <w:r w:rsidRPr="00E138A3">
        <w:rPr>
          <w:rFonts w:eastAsia="Calibri"/>
          <w:sz w:val="24"/>
          <w:szCs w:val="24"/>
        </w:rPr>
        <w:br/>
      </w:r>
      <w:r w:rsidRPr="00E138A3">
        <w:rPr>
          <w:rFonts w:eastAsia="Calibri"/>
          <w:b/>
          <w:sz w:val="24"/>
          <w:szCs w:val="24"/>
        </w:rPr>
        <w:t>10. Что означает в сценической задаче вопрос: «Что я делаю?»</w:t>
      </w:r>
      <w:r w:rsidRPr="00E138A3">
        <w:rPr>
          <w:rFonts w:eastAsia="Calibri"/>
          <w:sz w:val="24"/>
          <w:szCs w:val="24"/>
        </w:rPr>
        <w:br/>
        <w:t>а. Цель;</w:t>
      </w:r>
      <w:r w:rsidRPr="00E138A3">
        <w:rPr>
          <w:rFonts w:eastAsia="Calibri"/>
          <w:sz w:val="24"/>
          <w:szCs w:val="24"/>
        </w:rPr>
        <w:br/>
      </w:r>
      <w:r w:rsidRPr="00770578">
        <w:rPr>
          <w:rFonts w:eastAsia="Calibri"/>
          <w:i/>
          <w:sz w:val="24"/>
          <w:szCs w:val="24"/>
        </w:rPr>
        <w:t>б. Действие;</w:t>
      </w:r>
      <w:r w:rsidRPr="00770578">
        <w:rPr>
          <w:rFonts w:eastAsia="Calibri"/>
          <w:i/>
          <w:sz w:val="24"/>
          <w:szCs w:val="24"/>
        </w:rPr>
        <w:br/>
      </w:r>
      <w:r w:rsidRPr="00E138A3">
        <w:rPr>
          <w:rFonts w:eastAsia="Calibri"/>
          <w:sz w:val="24"/>
          <w:szCs w:val="24"/>
        </w:rPr>
        <w:t>в. Приспособление;</w:t>
      </w: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>Тема. 1/6:</w:t>
      </w:r>
      <w:r w:rsidRPr="00E138A3">
        <w:rPr>
          <w:rFonts w:eastAsia="Calibri"/>
          <w:i/>
          <w:sz w:val="24"/>
          <w:szCs w:val="24"/>
        </w:rPr>
        <w:t xml:space="preserve">Музыкальное, декорационное, световое, шумовое оформление   </w:t>
      </w:r>
      <w:bookmarkStart w:id="0" w:name="_GoBack"/>
      <w:r w:rsidRPr="00E138A3">
        <w:rPr>
          <w:rFonts w:eastAsia="Calibri"/>
          <w:i/>
          <w:sz w:val="24"/>
          <w:szCs w:val="24"/>
        </w:rPr>
        <w:t>курсов</w:t>
      </w:r>
      <w:bookmarkEnd w:id="0"/>
      <w:r w:rsidRPr="00E138A3">
        <w:rPr>
          <w:rFonts w:eastAsia="Calibri"/>
          <w:i/>
          <w:sz w:val="24"/>
          <w:szCs w:val="24"/>
        </w:rPr>
        <w:t>ой работе.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Тема.2/6:Методика работы   режиссёра с актёром.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3/6: Режиссерский  поиск  сценической выразительности актера.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4/6: Организация работы над  драматургическим материалом/сценическим представлением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Тема.5/6: Планирование репетиций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 xml:space="preserve">Промежуточная аттестация 6 семестра – зачет </w:t>
      </w:r>
      <w:r w:rsidR="004B4D7F">
        <w:rPr>
          <w:rFonts w:eastAsia="Calibri"/>
          <w:b/>
          <w:sz w:val="24"/>
          <w:szCs w:val="24"/>
        </w:rPr>
        <w:t>(ПК1; ПК2)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Требования соответствуют перечню </w:t>
      </w:r>
      <w:proofErr w:type="gramStart"/>
      <w:r w:rsidRPr="00E138A3">
        <w:rPr>
          <w:sz w:val="24"/>
          <w:szCs w:val="24"/>
          <w:lang w:eastAsia="ru-RU"/>
        </w:rPr>
        <w:t>тем  семестра</w:t>
      </w:r>
      <w:proofErr w:type="gramEnd"/>
      <w:r w:rsidRPr="00E138A3">
        <w:rPr>
          <w:sz w:val="24"/>
          <w:szCs w:val="24"/>
          <w:lang w:eastAsia="ru-RU"/>
        </w:rPr>
        <w:t>. Зачет   проводится  в  форме  показа отрывков из мировой классической драматургии на сцене Учебного театра. В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E138A3" w:rsidRPr="00E138A3" w:rsidRDefault="00E138A3" w:rsidP="00E138A3">
      <w:pPr>
        <w:spacing w:line="276" w:lineRule="auto"/>
        <w:jc w:val="both"/>
        <w:rPr>
          <w:b/>
          <w:sz w:val="24"/>
          <w:szCs w:val="24"/>
          <w:lang w:eastAsia="ru-RU"/>
        </w:rPr>
      </w:pPr>
      <w:r w:rsidRPr="00E138A3">
        <w:rPr>
          <w:b/>
          <w:sz w:val="24"/>
          <w:szCs w:val="24"/>
          <w:lang w:eastAsia="ru-RU"/>
        </w:rPr>
        <w:t xml:space="preserve">Промежуточная аттестация 6 семестра - курсовая работа </w:t>
      </w:r>
      <w:r w:rsidR="00EC65B6">
        <w:rPr>
          <w:b/>
          <w:sz w:val="24"/>
          <w:szCs w:val="24"/>
          <w:lang w:eastAsia="ru-RU"/>
        </w:rPr>
        <w:t>(ПК8)</w:t>
      </w:r>
    </w:p>
    <w:p w:rsidR="00E138A3" w:rsidRPr="00E138A3" w:rsidRDefault="00E138A3" w:rsidP="00E138A3">
      <w:pPr>
        <w:spacing w:line="276" w:lineRule="auto"/>
        <w:jc w:val="both"/>
        <w:rPr>
          <w:b/>
          <w:sz w:val="24"/>
          <w:szCs w:val="24"/>
          <w:lang w:eastAsia="ru-RU"/>
        </w:rPr>
      </w:pPr>
      <w:r w:rsidRPr="00E138A3">
        <w:rPr>
          <w:b/>
          <w:sz w:val="24"/>
          <w:szCs w:val="24"/>
          <w:lang w:eastAsia="ru-RU"/>
        </w:rPr>
        <w:t xml:space="preserve">Темы курсовых работ: 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Метод действенного анализа в режиссуре театра.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Методика преподавания режиссуры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Режиссерский замысел и его воплощение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Режиссерско-постановочный план и его составляющие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Выразительные средства режиссера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Методики работы режиссера с актером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 Контрольная работа выполняется на компьютере, 12-14 шрифтом,  объем работы должен составлять  не менее 20 страниц,  работа выполняется по плану (оглавление, введение, гл.1, гл.2, Заключение, Список литературы, Приложение); изложение материала предполагает  использование первоисточников, с обязательным указанием автора, цитат,  сносок; для полного раскрытия материала,  наличие примеров -обязательно (из опыты  мастеров театрального искусства, а также собственного практического  опыта), работа может сопровождаться фотографиями, иллюстрациями,  материалами периодической печати.  Данный материал может быть оформлен в приложении, а так же по ходу изложения темы; оформление титульного листа выполняется по образцу ( представляется на кафедре); во Введении обосновывается проблема (тема), которая исследуется в работе; заключение предполагает выводы по исследуемой теме.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7  семестр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i/>
          <w:sz w:val="24"/>
          <w:szCs w:val="24"/>
          <w:lang w:eastAsia="zh-CN"/>
        </w:rPr>
      </w:pPr>
      <w:r w:rsidRPr="00E138A3">
        <w:rPr>
          <w:i/>
          <w:sz w:val="24"/>
          <w:szCs w:val="24"/>
          <w:lang w:eastAsia="zh-CN"/>
        </w:rPr>
        <w:t>Входной контроль</w:t>
      </w:r>
      <w:r w:rsidR="00966341">
        <w:rPr>
          <w:i/>
          <w:sz w:val="24"/>
          <w:szCs w:val="24"/>
          <w:lang w:eastAsia="zh-CN"/>
        </w:rPr>
        <w:t xml:space="preserve"> (тест)</w:t>
      </w:r>
      <w:r w:rsidR="00EC65B6">
        <w:rPr>
          <w:i/>
          <w:sz w:val="24"/>
          <w:szCs w:val="24"/>
          <w:lang w:eastAsia="zh-CN"/>
        </w:rPr>
        <w:t xml:space="preserve"> (ПК6; ПК11)</w:t>
      </w:r>
    </w:p>
    <w:p w:rsidR="00E138A3" w:rsidRPr="00E138A3" w:rsidRDefault="00E138A3" w:rsidP="00E138A3">
      <w:pPr>
        <w:widowControl w:val="0"/>
        <w:spacing w:line="276" w:lineRule="auto"/>
        <w:ind w:left="720"/>
        <w:rPr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 xml:space="preserve">1.В. И. Немирович-Данченко высказывал мысль о том, что режиссер обладает тремя ликами </w:t>
      </w:r>
      <w:r w:rsidRPr="00E138A3">
        <w:rPr>
          <w:sz w:val="24"/>
          <w:szCs w:val="24"/>
          <w:lang w:eastAsia="zh-CN"/>
        </w:rPr>
        <w:t>(функциями). Укажите (напишите) две недостающие функции режиссерской профессии:</w:t>
      </w:r>
      <w:r w:rsidRPr="00E138A3">
        <w:rPr>
          <w:sz w:val="24"/>
          <w:szCs w:val="24"/>
          <w:lang w:eastAsia="zh-CN"/>
        </w:rPr>
        <w:br/>
        <w:t>1. Режиссер – организатор;</w:t>
      </w:r>
      <w:r w:rsidRPr="00E138A3">
        <w:rPr>
          <w:sz w:val="24"/>
          <w:szCs w:val="24"/>
          <w:lang w:eastAsia="zh-CN"/>
        </w:rPr>
        <w:br/>
        <w:t>Режиссер – _____________;</w:t>
      </w:r>
    </w:p>
    <w:p w:rsidR="00E138A3" w:rsidRPr="00E138A3" w:rsidRDefault="00E138A3" w:rsidP="00E138A3">
      <w:pPr>
        <w:widowControl w:val="0"/>
        <w:spacing w:line="276" w:lineRule="auto"/>
        <w:ind w:left="720"/>
        <w:rPr>
          <w:sz w:val="24"/>
          <w:szCs w:val="24"/>
          <w:lang w:eastAsia="zh-CN"/>
        </w:rPr>
      </w:pPr>
      <w:r w:rsidRPr="00E138A3">
        <w:rPr>
          <w:sz w:val="24"/>
          <w:szCs w:val="24"/>
          <w:lang w:eastAsia="zh-CN"/>
        </w:rPr>
        <w:t>Режиссер – ______________;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2. Этюд это –</w:t>
      </w:r>
      <w:r w:rsidRPr="00E138A3">
        <w:rPr>
          <w:sz w:val="24"/>
          <w:szCs w:val="24"/>
          <w:lang w:eastAsia="zh-CN"/>
        </w:rPr>
        <w:t xml:space="preserve"> (отметьте верный, на ваш взгляд вариант ответа):</w:t>
      </w:r>
      <w:r w:rsidRPr="00E138A3">
        <w:rPr>
          <w:sz w:val="24"/>
          <w:szCs w:val="24"/>
          <w:lang w:eastAsia="zh-CN"/>
        </w:rPr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E138A3">
        <w:rPr>
          <w:sz w:val="24"/>
          <w:szCs w:val="24"/>
          <w:lang w:eastAsia="zh-CN"/>
        </w:rPr>
        <w:br/>
        <w:t>Проверка умений и навыков молодого актера в период распределения и назначения ролей; </w:t>
      </w:r>
      <w:r w:rsidRPr="00E138A3">
        <w:rPr>
          <w:sz w:val="24"/>
          <w:szCs w:val="24"/>
          <w:lang w:eastAsia="zh-CN"/>
        </w:rPr>
        <w:br/>
        <w:t>Разучивание текста ролей с участниками детского самодеятельного театрального коллектива;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3. Ведущее предлагаемое обстоятельство сквозного действия пьесы это</w:t>
      </w:r>
      <w:r w:rsidRPr="00E138A3">
        <w:rPr>
          <w:sz w:val="24"/>
          <w:szCs w:val="24"/>
          <w:lang w:eastAsia="zh-CN"/>
        </w:rPr>
        <w:t>:</w:t>
      </w:r>
      <w:r w:rsidRPr="00E138A3">
        <w:rPr>
          <w:sz w:val="24"/>
          <w:szCs w:val="24"/>
          <w:lang w:eastAsia="zh-CN"/>
        </w:rPr>
        <w:br/>
        <w:t>1. Реальная борьба, за которой следит зритель;</w:t>
      </w:r>
      <w:r w:rsidRPr="00E138A3">
        <w:rPr>
          <w:sz w:val="24"/>
          <w:szCs w:val="24"/>
          <w:lang w:eastAsia="zh-CN"/>
        </w:rPr>
        <w:br/>
        <w:t>2. Обстоятельство, которое вызывает борьбу в пьесе;</w:t>
      </w:r>
      <w:r w:rsidRPr="00E138A3">
        <w:rPr>
          <w:sz w:val="24"/>
          <w:szCs w:val="24"/>
          <w:lang w:eastAsia="zh-CN"/>
        </w:rPr>
        <w:br/>
        <w:t>3. Конфликт пьесы;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4. Чувство ритма или ритмичность это:</w:t>
      </w:r>
      <w:r w:rsidRPr="00E138A3">
        <w:rPr>
          <w:sz w:val="24"/>
          <w:szCs w:val="24"/>
          <w:lang w:eastAsia="zh-CN"/>
        </w:rPr>
        <w:br/>
        <w:t>1. «... «Шестое чувство», которым должен обладать профессиональный актер» (К. С. Станиславский);</w:t>
      </w:r>
      <w:r w:rsidRPr="00E138A3">
        <w:rPr>
          <w:sz w:val="24"/>
          <w:szCs w:val="24"/>
          <w:lang w:eastAsia="zh-CN"/>
        </w:rPr>
        <w:br/>
        <w:t>2. Необъяснимое, малоисследованное наукой явление;</w:t>
      </w:r>
      <w:r w:rsidRPr="00E138A3">
        <w:rPr>
          <w:sz w:val="24"/>
          <w:szCs w:val="24"/>
          <w:lang w:eastAsia="zh-CN"/>
        </w:rPr>
        <w:br/>
        <w:t>3. 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5. 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 Выберите из нижеперечисленных название этого раздела:</w:t>
      </w:r>
      <w:r w:rsidRPr="00E138A3">
        <w:rPr>
          <w:sz w:val="24"/>
          <w:szCs w:val="24"/>
          <w:lang w:eastAsia="zh-CN"/>
        </w:rPr>
        <w:br/>
        <w:t>1. Рецензия на программу;</w:t>
      </w:r>
      <w:r w:rsidRPr="00E138A3">
        <w:rPr>
          <w:sz w:val="24"/>
          <w:szCs w:val="24"/>
          <w:lang w:eastAsia="zh-CN"/>
        </w:rPr>
        <w:br/>
        <w:t>2. Пояснительная записка;</w:t>
      </w:r>
      <w:r w:rsidRPr="00E138A3">
        <w:rPr>
          <w:sz w:val="24"/>
          <w:szCs w:val="24"/>
          <w:lang w:eastAsia="zh-CN"/>
        </w:rPr>
        <w:br/>
        <w:t>3. Титульный лист;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6. Репетиция спектакля это всегда:</w:t>
      </w:r>
      <w:r w:rsidRPr="00E138A3">
        <w:rPr>
          <w:sz w:val="24"/>
          <w:szCs w:val="24"/>
          <w:lang w:eastAsia="zh-CN"/>
        </w:rPr>
        <w:br/>
        <w:t>Сотворчество;</w:t>
      </w:r>
      <w:r w:rsidRPr="00E138A3">
        <w:rPr>
          <w:sz w:val="24"/>
          <w:szCs w:val="24"/>
          <w:lang w:eastAsia="zh-CN"/>
        </w:rPr>
        <w:br/>
        <w:t>Разучивание текста роли;</w:t>
      </w:r>
      <w:r w:rsidRPr="00E138A3">
        <w:rPr>
          <w:sz w:val="24"/>
          <w:szCs w:val="24"/>
          <w:lang w:eastAsia="zh-CN"/>
        </w:rPr>
        <w:br/>
        <w:t>Придумывание и разыгрывание этюдов к образу;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7. Укажите (напишите) формы репетиций в театральном коллективе: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8. Исключите пункты (подчеркните), которые не входят в раздел «Элементы актерского мастерства» дисциплины «Мастерство актера»:</w:t>
      </w:r>
      <w:r w:rsidRPr="00E138A3">
        <w:rPr>
          <w:sz w:val="24"/>
          <w:szCs w:val="24"/>
          <w:lang w:eastAsia="zh-CN"/>
        </w:rPr>
        <w:br/>
        <w:t>Воображение;</w:t>
      </w:r>
      <w:r w:rsidRPr="00E138A3">
        <w:rPr>
          <w:sz w:val="24"/>
          <w:szCs w:val="24"/>
          <w:lang w:eastAsia="zh-CN"/>
        </w:rPr>
        <w:br/>
        <w:t>Поиск грима образа;</w:t>
      </w:r>
      <w:r w:rsidRPr="00E138A3">
        <w:rPr>
          <w:sz w:val="24"/>
          <w:szCs w:val="24"/>
          <w:lang w:eastAsia="zh-CN"/>
        </w:rPr>
        <w:br/>
        <w:t>Сценическая свобода;</w:t>
      </w:r>
      <w:r w:rsidRPr="00E138A3">
        <w:rPr>
          <w:sz w:val="24"/>
          <w:szCs w:val="24"/>
          <w:lang w:eastAsia="zh-CN"/>
        </w:rPr>
        <w:br/>
        <w:t>Сценическая фантазия и воображение;</w:t>
      </w:r>
      <w:r w:rsidRPr="00E138A3">
        <w:rPr>
          <w:sz w:val="24"/>
          <w:szCs w:val="24"/>
          <w:lang w:eastAsia="zh-CN"/>
        </w:rPr>
        <w:br/>
      </w:r>
      <w:proofErr w:type="spellStart"/>
      <w:r w:rsidRPr="00E138A3">
        <w:rPr>
          <w:sz w:val="24"/>
          <w:szCs w:val="24"/>
          <w:lang w:eastAsia="zh-CN"/>
        </w:rPr>
        <w:t>Мизансценирование</w:t>
      </w:r>
      <w:proofErr w:type="spellEnd"/>
      <w:r w:rsidRPr="00E138A3">
        <w:rPr>
          <w:sz w:val="24"/>
          <w:szCs w:val="24"/>
          <w:lang w:eastAsia="zh-CN"/>
        </w:rPr>
        <w:t>;</w:t>
      </w:r>
      <w:r w:rsidRPr="00E138A3">
        <w:rPr>
          <w:sz w:val="24"/>
          <w:szCs w:val="24"/>
          <w:lang w:eastAsia="zh-CN"/>
        </w:rPr>
        <w:br/>
        <w:t>Сценическое действие;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9. Метод действенного анализа – это:</w:t>
      </w:r>
      <w:r w:rsidRPr="00E138A3">
        <w:rPr>
          <w:b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t>Репетиционный метод;</w:t>
      </w:r>
      <w:r w:rsidRPr="00E138A3">
        <w:rPr>
          <w:sz w:val="24"/>
          <w:szCs w:val="24"/>
          <w:lang w:eastAsia="zh-CN"/>
        </w:rPr>
        <w:br/>
        <w:t>Метод, используемый при застольном периоде работы над спектаклем;</w:t>
      </w:r>
      <w:r w:rsidRPr="00E138A3">
        <w:rPr>
          <w:sz w:val="24"/>
          <w:szCs w:val="24"/>
          <w:lang w:eastAsia="zh-CN"/>
        </w:rPr>
        <w:br/>
        <w:t>Метод, используемый при завершении работы над постановкой спектакля;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10. Слово самодеятельность в искусстве театра означает:</w:t>
      </w:r>
      <w:r w:rsidRPr="00E138A3">
        <w:rPr>
          <w:b/>
          <w:sz w:val="24"/>
          <w:szCs w:val="24"/>
          <w:lang w:eastAsia="zh-CN"/>
        </w:rPr>
        <w:br/>
      </w:r>
      <w:r w:rsidRPr="00E138A3">
        <w:rPr>
          <w:sz w:val="24"/>
          <w:szCs w:val="24"/>
          <w:lang w:eastAsia="zh-CN"/>
        </w:rPr>
        <w:t>Непрофессионализм;</w:t>
      </w:r>
      <w:r w:rsidRPr="00E138A3">
        <w:rPr>
          <w:sz w:val="24"/>
          <w:szCs w:val="24"/>
          <w:lang w:eastAsia="zh-CN"/>
        </w:rPr>
        <w:br/>
        <w:t>Сам делаю;</w:t>
      </w:r>
      <w:r w:rsidRPr="00E138A3">
        <w:rPr>
          <w:sz w:val="24"/>
          <w:szCs w:val="24"/>
          <w:lang w:eastAsia="zh-CN"/>
        </w:rPr>
        <w:br/>
        <w:t>Дилетантизм;</w:t>
      </w:r>
    </w:p>
    <w:p w:rsidR="00E138A3" w:rsidRPr="00E138A3" w:rsidRDefault="00E138A3" w:rsidP="00E138A3">
      <w:pPr>
        <w:widowControl w:val="0"/>
        <w:spacing w:line="276" w:lineRule="auto"/>
        <w:ind w:left="720"/>
        <w:rPr>
          <w:i/>
          <w:sz w:val="24"/>
          <w:szCs w:val="24"/>
          <w:lang w:eastAsia="zh-CN"/>
        </w:rPr>
      </w:pP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 1/7:</w:t>
      </w:r>
      <w:r w:rsidRPr="00E138A3">
        <w:rPr>
          <w:rFonts w:ascii="Calibri" w:eastAsia="Calibri" w:hAnsi="Calibri"/>
          <w:sz w:val="22"/>
          <w:szCs w:val="22"/>
        </w:rPr>
        <w:t xml:space="preserve"> </w:t>
      </w:r>
      <w:r w:rsidRPr="00E138A3">
        <w:rPr>
          <w:i/>
          <w:sz w:val="24"/>
          <w:szCs w:val="24"/>
        </w:rPr>
        <w:t>«Режиссерский замысел курсового спектакля»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Тема.2/7</w:t>
      </w:r>
      <w:r w:rsidRPr="00E138A3">
        <w:rPr>
          <w:rFonts w:eastAsia="Calibri"/>
          <w:sz w:val="16"/>
          <w:szCs w:val="16"/>
        </w:rPr>
        <w:t xml:space="preserve"> </w:t>
      </w:r>
      <w:r w:rsidRPr="00E138A3">
        <w:rPr>
          <w:rFonts w:eastAsia="Calibri"/>
          <w:i/>
          <w:sz w:val="24"/>
          <w:szCs w:val="24"/>
        </w:rPr>
        <w:t>Осуществление замысла. Реализация постановочного плана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3/7: Распределение ролей и работа ассистентов с актёрами.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E138A3" w:rsidRPr="00E138A3" w:rsidRDefault="00E138A3" w:rsidP="00E138A3">
      <w:pPr>
        <w:tabs>
          <w:tab w:val="left" w:pos="5735"/>
        </w:tabs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4/7:</w:t>
      </w:r>
      <w:r w:rsidRPr="00E138A3">
        <w:rPr>
          <w:rFonts w:eastAsia="Calibri"/>
          <w:sz w:val="24"/>
          <w:szCs w:val="24"/>
        </w:rPr>
        <w:t xml:space="preserve"> </w:t>
      </w:r>
      <w:r w:rsidRPr="00E138A3">
        <w:rPr>
          <w:rFonts w:eastAsia="Calibri"/>
          <w:i/>
          <w:sz w:val="24"/>
          <w:szCs w:val="24"/>
        </w:rPr>
        <w:t>Работа над образным решением спектакля</w:t>
      </w:r>
      <w:r w:rsidRPr="00E138A3">
        <w:rPr>
          <w:rFonts w:eastAsia="Calibri"/>
          <w:i/>
          <w:sz w:val="24"/>
          <w:szCs w:val="24"/>
        </w:rPr>
        <w:tab/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tabs>
          <w:tab w:val="left" w:pos="708"/>
        </w:tabs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Тема.5/7: </w:t>
      </w:r>
      <w:r w:rsidRPr="00E138A3">
        <w:rPr>
          <w:rFonts w:eastAsia="Calibri"/>
          <w:i/>
          <w:sz w:val="24"/>
          <w:szCs w:val="24"/>
        </w:rPr>
        <w:t>Организация и подготовка работы вокруг спектакля. Выбор  и подготовка преддипломных отрывков.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>Промежуточная аттестация 7 семестра – экзамен</w:t>
      </w:r>
      <w:r w:rsidR="00EC65B6">
        <w:rPr>
          <w:rFonts w:eastAsia="Calibri"/>
          <w:b/>
          <w:sz w:val="24"/>
          <w:szCs w:val="24"/>
        </w:rPr>
        <w:t xml:space="preserve"> (ПК6; ПК11)</w:t>
      </w:r>
    </w:p>
    <w:p w:rsidR="00E138A3" w:rsidRPr="00E138A3" w:rsidRDefault="00E138A3" w:rsidP="00E138A3">
      <w:pPr>
        <w:keepNext/>
        <w:tabs>
          <w:tab w:val="left" w:pos="1418"/>
          <w:tab w:val="right" w:leader="underscore" w:pos="8505"/>
        </w:tabs>
        <w:jc w:val="both"/>
        <w:outlineLvl w:val="3"/>
        <w:rPr>
          <w:sz w:val="24"/>
          <w:szCs w:val="24"/>
          <w:lang w:eastAsia="zh-CN"/>
        </w:rPr>
      </w:pPr>
      <w:r w:rsidRPr="00E138A3">
        <w:rPr>
          <w:bCs/>
          <w:sz w:val="24"/>
          <w:szCs w:val="24"/>
          <w:lang w:eastAsia="ru-RU"/>
        </w:rPr>
        <w:t xml:space="preserve">Требования экзамена соответствуют перечню </w:t>
      </w:r>
      <w:proofErr w:type="gramStart"/>
      <w:r w:rsidRPr="00E138A3">
        <w:rPr>
          <w:bCs/>
          <w:sz w:val="24"/>
          <w:szCs w:val="24"/>
          <w:lang w:eastAsia="ru-RU"/>
        </w:rPr>
        <w:t>тем  семестра</w:t>
      </w:r>
      <w:proofErr w:type="gramEnd"/>
      <w:r w:rsidRPr="00E138A3">
        <w:rPr>
          <w:bCs/>
          <w:sz w:val="24"/>
          <w:szCs w:val="24"/>
          <w:lang w:eastAsia="ru-RU"/>
        </w:rPr>
        <w:t xml:space="preserve">;   проводится  в  форме  показа курсового спектакля/части курсового спектакля на сцене Учебного театра. </w:t>
      </w:r>
      <w:r w:rsidRPr="00E138A3">
        <w:rPr>
          <w:sz w:val="24"/>
          <w:szCs w:val="24"/>
          <w:lang w:eastAsia="zh-CN"/>
        </w:rPr>
        <w:t xml:space="preserve">Спектакль  четвертого курса  должен  стать этапом  в  освоении  режиссерских  знаний  и  навыков  по  всем  направлениям.             </w:t>
      </w:r>
    </w:p>
    <w:p w:rsidR="00E138A3" w:rsidRPr="00E138A3" w:rsidRDefault="00E138A3" w:rsidP="00E138A3">
      <w:pPr>
        <w:spacing w:line="276" w:lineRule="auto"/>
        <w:jc w:val="both"/>
        <w:rPr>
          <w:rFonts w:eastAsia="Calibri"/>
          <w:sz w:val="24"/>
          <w:szCs w:val="24"/>
        </w:rPr>
      </w:pP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8  семестр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i/>
          <w:sz w:val="24"/>
          <w:szCs w:val="24"/>
          <w:lang w:eastAsia="zh-CN"/>
        </w:rPr>
      </w:pPr>
      <w:r w:rsidRPr="00E138A3">
        <w:rPr>
          <w:b/>
          <w:i/>
          <w:sz w:val="24"/>
          <w:szCs w:val="24"/>
          <w:lang w:eastAsia="zh-CN"/>
        </w:rPr>
        <w:t>Входной контроль</w:t>
      </w:r>
      <w:r w:rsidR="00966341">
        <w:rPr>
          <w:b/>
          <w:i/>
          <w:sz w:val="24"/>
          <w:szCs w:val="24"/>
          <w:lang w:eastAsia="zh-CN"/>
        </w:rPr>
        <w:t xml:space="preserve"> (тест)</w:t>
      </w:r>
      <w:r w:rsidR="00EC65B6">
        <w:rPr>
          <w:b/>
          <w:i/>
          <w:sz w:val="24"/>
          <w:szCs w:val="24"/>
          <w:lang w:eastAsia="zh-CN"/>
        </w:rPr>
        <w:t xml:space="preserve"> (ОПК2; ПК4; ПК11)</w:t>
      </w:r>
    </w:p>
    <w:p w:rsidR="00E138A3" w:rsidRPr="00E138A3" w:rsidRDefault="00E138A3" w:rsidP="00E138A3">
      <w:pPr>
        <w:widowControl w:val="0"/>
        <w:numPr>
          <w:ilvl w:val="0"/>
          <w:numId w:val="31"/>
        </w:numPr>
        <w:spacing w:after="160" w:line="276" w:lineRule="auto"/>
        <w:rPr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Что входит в период создания творческого коллектива?</w:t>
      </w:r>
      <w:r w:rsidRPr="00E138A3">
        <w:rPr>
          <w:sz w:val="24"/>
          <w:szCs w:val="24"/>
          <w:lang w:eastAsia="zh-CN"/>
        </w:rPr>
        <w:br/>
        <w:t>отбор будущих участников коллектива;</w:t>
      </w:r>
      <w:r w:rsidRPr="00E138A3">
        <w:rPr>
          <w:sz w:val="24"/>
          <w:szCs w:val="24"/>
          <w:lang w:eastAsia="zh-CN"/>
        </w:rPr>
        <w:br/>
        <w:t>организация рекламы по поводу приема в кружок;</w:t>
      </w:r>
      <w:r w:rsidRPr="00E138A3">
        <w:rPr>
          <w:sz w:val="24"/>
          <w:szCs w:val="24"/>
          <w:lang w:eastAsia="zh-CN"/>
        </w:rPr>
        <w:br/>
        <w:t>заполнение журналов по ведению занятий;</w:t>
      </w:r>
      <w:r w:rsidRPr="00E138A3">
        <w:rPr>
          <w:sz w:val="24"/>
          <w:szCs w:val="24"/>
          <w:lang w:eastAsia="zh-CN"/>
        </w:rPr>
        <w:br/>
        <w:t>проведение организационного собрания;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2. Кто впервые ввел слово «биомеханика» в русскую театральную терминологию?</w:t>
      </w:r>
      <w:r w:rsidRPr="00E138A3">
        <w:rPr>
          <w:sz w:val="24"/>
          <w:szCs w:val="24"/>
          <w:lang w:eastAsia="zh-CN"/>
        </w:rPr>
        <w:br/>
        <w:t>Анатолий Эфрос;</w:t>
      </w:r>
      <w:r w:rsidRPr="00E138A3">
        <w:rPr>
          <w:sz w:val="24"/>
          <w:szCs w:val="24"/>
          <w:lang w:eastAsia="zh-CN"/>
        </w:rPr>
        <w:br/>
        <w:t>Георгий Товстоногов;</w:t>
      </w:r>
      <w:r w:rsidRPr="00E138A3">
        <w:rPr>
          <w:sz w:val="24"/>
          <w:szCs w:val="24"/>
          <w:lang w:eastAsia="zh-CN"/>
        </w:rPr>
        <w:br/>
        <w:t>Всеволод Мейерхольд;</w:t>
      </w:r>
      <w:r w:rsidRPr="00E138A3">
        <w:rPr>
          <w:sz w:val="24"/>
          <w:szCs w:val="24"/>
          <w:lang w:eastAsia="zh-CN"/>
        </w:rPr>
        <w:br/>
        <w:t>Галина Волчек;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E138A3">
        <w:rPr>
          <w:sz w:val="24"/>
          <w:szCs w:val="24"/>
          <w:lang w:eastAsia="zh-CN"/>
        </w:rPr>
        <w:br/>
        <w:t>52 часа в неделю;</w:t>
      </w:r>
      <w:r w:rsidRPr="00E138A3">
        <w:rPr>
          <w:sz w:val="24"/>
          <w:szCs w:val="24"/>
          <w:lang w:eastAsia="zh-CN"/>
        </w:rPr>
        <w:br/>
        <w:t>40 часов в неделю;</w:t>
      </w:r>
      <w:r w:rsidRPr="00E138A3">
        <w:rPr>
          <w:sz w:val="24"/>
          <w:szCs w:val="24"/>
          <w:lang w:eastAsia="zh-CN"/>
        </w:rPr>
        <w:br/>
        <w:t>48 часов в неделю;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E138A3">
        <w:rPr>
          <w:sz w:val="24"/>
          <w:szCs w:val="24"/>
          <w:lang w:eastAsia="zh-CN"/>
        </w:rPr>
        <w:br/>
        <w:t>работа актера над репетицией __; </w:t>
      </w:r>
      <w:r w:rsidRPr="00E138A3">
        <w:rPr>
          <w:sz w:val="24"/>
          <w:szCs w:val="24"/>
          <w:lang w:eastAsia="zh-CN"/>
        </w:rPr>
        <w:br/>
        <w:t>работа над ролью в спектакле __; </w:t>
      </w:r>
      <w:r w:rsidRPr="00E138A3">
        <w:rPr>
          <w:sz w:val="24"/>
          <w:szCs w:val="24"/>
          <w:lang w:eastAsia="zh-CN"/>
        </w:rPr>
        <w:br/>
        <w:t>работа актера над собой __;</w:t>
      </w:r>
      <w:r w:rsidRPr="00E138A3">
        <w:rPr>
          <w:sz w:val="24"/>
          <w:szCs w:val="24"/>
          <w:lang w:eastAsia="zh-CN"/>
        </w:rPr>
        <w:br/>
        <w:t>работа актера над ролью __;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5. Действие это –</w:t>
      </w:r>
      <w:r w:rsidRPr="00E138A3">
        <w:rPr>
          <w:sz w:val="24"/>
          <w:szCs w:val="24"/>
          <w:lang w:eastAsia="zh-CN"/>
        </w:rPr>
        <w:br/>
        <w:t>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E138A3">
        <w:rPr>
          <w:sz w:val="24"/>
          <w:szCs w:val="24"/>
          <w:lang w:eastAsia="zh-CN"/>
        </w:rPr>
        <w:br/>
        <w:t>Чувство, которое возникает у актера, заставляет зрителя сопереживать происходящему на сцене;</w:t>
      </w:r>
      <w:r w:rsidRPr="00E138A3">
        <w:rPr>
          <w:sz w:val="24"/>
          <w:szCs w:val="24"/>
          <w:lang w:eastAsia="zh-CN"/>
        </w:rPr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6. Актерский тренинг включает в себя:</w:t>
      </w:r>
      <w:r w:rsidRPr="00E138A3">
        <w:rPr>
          <w:sz w:val="24"/>
          <w:szCs w:val="24"/>
          <w:lang w:eastAsia="zh-CN"/>
        </w:rPr>
        <w:br/>
        <w:t>различные приемы и методы отработки навыков и умений участников;</w:t>
      </w:r>
      <w:r w:rsidRPr="00E138A3">
        <w:rPr>
          <w:sz w:val="24"/>
          <w:szCs w:val="24"/>
          <w:lang w:eastAsia="zh-CN"/>
        </w:rPr>
        <w:br/>
        <w:t>работу над этюдами по теме: «я в предлагаемых обстоятельствах»;</w:t>
      </w:r>
      <w:r w:rsidRPr="00E138A3">
        <w:rPr>
          <w:sz w:val="24"/>
          <w:szCs w:val="24"/>
          <w:lang w:eastAsia="zh-CN"/>
        </w:rPr>
        <w:br/>
        <w:t>работу над этюдами по теме: «память физических действий»;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7. Исключите из нижеперечисленных функций одну, которая не входит в должностные обязанности руководителя:</w:t>
      </w:r>
      <w:r w:rsidRPr="00E138A3">
        <w:rPr>
          <w:sz w:val="24"/>
          <w:szCs w:val="24"/>
          <w:lang w:eastAsia="zh-CN"/>
        </w:rPr>
        <w:br/>
        <w:t>проводить приемы в коллектив и формировать группы;</w:t>
      </w:r>
      <w:r w:rsidRPr="00E138A3">
        <w:rPr>
          <w:sz w:val="24"/>
          <w:szCs w:val="24"/>
          <w:lang w:eastAsia="zh-CN"/>
        </w:rPr>
        <w:br/>
        <w:t>ежемесячно составлять финансовые отчеты о работе коллектива;</w:t>
      </w:r>
      <w:r w:rsidRPr="00E138A3">
        <w:rPr>
          <w:sz w:val="24"/>
          <w:szCs w:val="24"/>
          <w:lang w:eastAsia="zh-CN"/>
        </w:rPr>
        <w:br/>
        <w:t>готовить концертные выступления коллектива;</w:t>
      </w:r>
      <w:r w:rsidRPr="00E138A3">
        <w:rPr>
          <w:sz w:val="24"/>
          <w:szCs w:val="24"/>
          <w:lang w:eastAsia="zh-CN"/>
        </w:rPr>
        <w:br/>
        <w:t>формировать репертуар;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8. Выберите те этапы, которые входят в организацию репетиционного процесса коллектива</w:t>
      </w:r>
      <w:r w:rsidRPr="00E138A3">
        <w:rPr>
          <w:sz w:val="24"/>
          <w:szCs w:val="24"/>
          <w:lang w:eastAsia="zh-CN"/>
        </w:rPr>
        <w:t>:</w:t>
      </w:r>
      <w:r w:rsidRPr="00E138A3">
        <w:rPr>
          <w:sz w:val="24"/>
          <w:szCs w:val="24"/>
          <w:lang w:eastAsia="zh-CN"/>
        </w:rPr>
        <w:br/>
      </w:r>
      <w:proofErr w:type="spellStart"/>
      <w:r w:rsidRPr="00E138A3">
        <w:rPr>
          <w:sz w:val="24"/>
          <w:szCs w:val="24"/>
          <w:lang w:eastAsia="zh-CN"/>
        </w:rPr>
        <w:t>мизансценирование</w:t>
      </w:r>
      <w:proofErr w:type="spellEnd"/>
      <w:r w:rsidRPr="00E138A3">
        <w:rPr>
          <w:sz w:val="24"/>
          <w:szCs w:val="24"/>
          <w:lang w:eastAsia="zh-CN"/>
        </w:rPr>
        <w:t>;</w:t>
      </w:r>
      <w:r w:rsidRPr="00E138A3">
        <w:rPr>
          <w:sz w:val="24"/>
          <w:szCs w:val="24"/>
          <w:lang w:eastAsia="zh-CN"/>
        </w:rPr>
        <w:br/>
        <w:t>работа по темпо-ритмическому решению сцен спектакля;</w:t>
      </w:r>
      <w:r w:rsidRPr="00E138A3">
        <w:rPr>
          <w:sz w:val="24"/>
          <w:szCs w:val="24"/>
          <w:lang w:eastAsia="zh-CN"/>
        </w:rPr>
        <w:br/>
        <w:t>организация рекламно-концертной деятельности;</w:t>
      </w:r>
      <w:r w:rsidRPr="00E138A3">
        <w:rPr>
          <w:sz w:val="24"/>
          <w:szCs w:val="24"/>
          <w:lang w:eastAsia="zh-CN"/>
        </w:rPr>
        <w:br/>
        <w:t>застольная репетиция; </w:t>
      </w:r>
      <w:r w:rsidRPr="00E138A3">
        <w:rPr>
          <w:sz w:val="24"/>
          <w:szCs w:val="24"/>
          <w:lang w:eastAsia="zh-CN"/>
        </w:rPr>
        <w:br/>
        <w:t>генеральная репетиция;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 xml:space="preserve">9. Книга М. О. </w:t>
      </w:r>
      <w:proofErr w:type="spellStart"/>
      <w:r w:rsidRPr="00E138A3">
        <w:rPr>
          <w:b/>
          <w:sz w:val="24"/>
          <w:szCs w:val="24"/>
          <w:lang w:eastAsia="zh-CN"/>
        </w:rPr>
        <w:t>Кнебель</w:t>
      </w:r>
      <w:proofErr w:type="spellEnd"/>
      <w:r w:rsidRPr="00E138A3">
        <w:rPr>
          <w:b/>
          <w:sz w:val="24"/>
          <w:szCs w:val="24"/>
          <w:lang w:eastAsia="zh-CN"/>
        </w:rPr>
        <w:t xml:space="preserve"> называется так:</w:t>
      </w:r>
      <w:r w:rsidRPr="00E138A3">
        <w:rPr>
          <w:sz w:val="24"/>
          <w:szCs w:val="24"/>
          <w:lang w:eastAsia="zh-CN"/>
        </w:rPr>
        <w:br/>
        <w:t>«Поэзия режиссуры»;</w:t>
      </w:r>
      <w:r w:rsidRPr="00E138A3">
        <w:rPr>
          <w:sz w:val="24"/>
          <w:szCs w:val="24"/>
          <w:lang w:eastAsia="zh-CN"/>
        </w:rPr>
        <w:br/>
        <w:t>«Поэзия актерского мастерства»;</w:t>
      </w:r>
      <w:r w:rsidRPr="00E138A3">
        <w:rPr>
          <w:sz w:val="24"/>
          <w:szCs w:val="24"/>
          <w:lang w:eastAsia="zh-CN"/>
        </w:rPr>
        <w:br/>
        <w:t>«Поэзия педагогики»;</w:t>
      </w:r>
      <w:r w:rsidRPr="00E138A3">
        <w:rPr>
          <w:sz w:val="24"/>
          <w:szCs w:val="24"/>
          <w:lang w:eastAsia="zh-CN"/>
        </w:rPr>
        <w:br/>
        <w:t>«Поэзия физкультуры»;</w:t>
      </w:r>
      <w:r w:rsidRPr="00E138A3">
        <w:rPr>
          <w:sz w:val="24"/>
          <w:szCs w:val="24"/>
          <w:lang w:eastAsia="zh-CN"/>
        </w:rPr>
        <w:br/>
      </w:r>
      <w:r w:rsidRPr="00E138A3">
        <w:rPr>
          <w:b/>
          <w:sz w:val="24"/>
          <w:szCs w:val="24"/>
          <w:lang w:eastAsia="zh-CN"/>
        </w:rPr>
        <w:t>10. Система К.С. Станиславского – это:</w:t>
      </w:r>
      <w:r w:rsidRPr="00E138A3">
        <w:rPr>
          <w:sz w:val="24"/>
          <w:szCs w:val="24"/>
          <w:lang w:eastAsia="zh-CN"/>
        </w:rPr>
        <w:br/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E138A3">
        <w:rPr>
          <w:sz w:val="24"/>
          <w:szCs w:val="24"/>
          <w:lang w:eastAsia="zh-CN"/>
        </w:rPr>
        <w:br/>
        <w:t>метод работы, позволяющий сплотить творческий коллектив;</w:t>
      </w:r>
      <w:r w:rsidRPr="00E138A3">
        <w:rPr>
          <w:sz w:val="24"/>
          <w:szCs w:val="24"/>
          <w:lang w:eastAsia="zh-CN"/>
        </w:rPr>
        <w:br/>
        <w:t>система учета и анализа причин пропусков занятий в творческом коллективе;</w:t>
      </w:r>
    </w:p>
    <w:p w:rsidR="00E138A3" w:rsidRPr="00E138A3" w:rsidRDefault="00E138A3" w:rsidP="00E138A3">
      <w:pPr>
        <w:widowControl w:val="0"/>
        <w:spacing w:line="276" w:lineRule="auto"/>
        <w:ind w:left="720"/>
        <w:rPr>
          <w:b/>
          <w:i/>
          <w:sz w:val="24"/>
          <w:szCs w:val="24"/>
          <w:lang w:eastAsia="zh-CN"/>
        </w:rPr>
      </w:pP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 1/8:</w:t>
      </w:r>
      <w:r w:rsidRPr="00E138A3">
        <w:rPr>
          <w:rFonts w:eastAsia="Calibri"/>
          <w:i/>
          <w:sz w:val="16"/>
          <w:szCs w:val="16"/>
        </w:rPr>
        <w:t xml:space="preserve"> </w:t>
      </w:r>
      <w:r w:rsidRPr="00E138A3">
        <w:rPr>
          <w:rFonts w:eastAsia="Calibri"/>
          <w:i/>
          <w:sz w:val="24"/>
          <w:szCs w:val="24"/>
        </w:rPr>
        <w:t>Этическое и эстетическое воспитание коллектива в процессе подготовки и выпуска спектакля.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Тема.2/8</w:t>
      </w:r>
      <w:r w:rsidRPr="00E138A3">
        <w:rPr>
          <w:rFonts w:eastAsia="Calibri"/>
          <w:sz w:val="24"/>
          <w:szCs w:val="24"/>
        </w:rPr>
        <w:t xml:space="preserve"> </w:t>
      </w:r>
      <w:r w:rsidRPr="00E138A3">
        <w:rPr>
          <w:rFonts w:eastAsia="Calibri"/>
          <w:i/>
          <w:sz w:val="24"/>
          <w:szCs w:val="24"/>
        </w:rPr>
        <w:t>Осуществление студентом-режиссером действенного контроля над идущим спектаклем.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3/8: Постановочная работа над спектаклем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E138A3" w:rsidRPr="00E138A3" w:rsidRDefault="00E138A3" w:rsidP="00E138A3">
      <w:pPr>
        <w:tabs>
          <w:tab w:val="left" w:pos="5735"/>
        </w:tabs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4/8:</w:t>
      </w:r>
      <w:r w:rsidRPr="00E138A3">
        <w:rPr>
          <w:rFonts w:eastAsia="Calibri"/>
          <w:sz w:val="24"/>
          <w:szCs w:val="24"/>
        </w:rPr>
        <w:t xml:space="preserve"> </w:t>
      </w:r>
      <w:r w:rsidRPr="00E138A3">
        <w:rPr>
          <w:rFonts w:eastAsia="Calibri"/>
          <w:i/>
          <w:sz w:val="24"/>
          <w:szCs w:val="24"/>
        </w:rPr>
        <w:t>Работа над образным решением спектакля</w:t>
      </w:r>
      <w:r w:rsidRPr="00E138A3">
        <w:rPr>
          <w:rFonts w:eastAsia="Calibri"/>
          <w:i/>
          <w:sz w:val="24"/>
          <w:szCs w:val="24"/>
        </w:rPr>
        <w:tab/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tabs>
          <w:tab w:val="left" w:pos="708"/>
        </w:tabs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Тема.5/8:</w:t>
      </w:r>
      <w:r w:rsidRPr="00E138A3">
        <w:rPr>
          <w:rFonts w:eastAsia="Calibri"/>
          <w:i/>
          <w:sz w:val="24"/>
          <w:szCs w:val="24"/>
        </w:rPr>
        <w:t xml:space="preserve"> Защита преддипломных отрывков перед  кафедрой.</w:t>
      </w: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 xml:space="preserve">Промежуточная аттестация 8 семестра – экзамен </w:t>
      </w:r>
      <w:r w:rsidR="00EC65B6" w:rsidRPr="00EC65B6">
        <w:rPr>
          <w:rFonts w:eastAsia="Calibri"/>
          <w:b/>
          <w:sz w:val="24"/>
          <w:szCs w:val="24"/>
        </w:rPr>
        <w:t>(ОПК2; ПК4; ПК11)</w:t>
      </w:r>
    </w:p>
    <w:p w:rsidR="00E138A3" w:rsidRPr="00E138A3" w:rsidRDefault="00E138A3" w:rsidP="00E138A3">
      <w:pPr>
        <w:keepNext/>
        <w:tabs>
          <w:tab w:val="left" w:pos="1418"/>
          <w:tab w:val="right" w:leader="underscore" w:pos="8505"/>
        </w:tabs>
        <w:jc w:val="both"/>
        <w:outlineLvl w:val="3"/>
        <w:rPr>
          <w:bCs/>
          <w:sz w:val="24"/>
          <w:szCs w:val="24"/>
          <w:lang w:eastAsia="zh-CN"/>
        </w:rPr>
      </w:pPr>
      <w:proofErr w:type="gramStart"/>
      <w:r w:rsidRPr="00E138A3">
        <w:rPr>
          <w:bCs/>
          <w:sz w:val="24"/>
          <w:szCs w:val="24"/>
          <w:lang w:eastAsia="ru-RU"/>
        </w:rPr>
        <w:t>Требования  соответствуют</w:t>
      </w:r>
      <w:proofErr w:type="gramEnd"/>
      <w:r w:rsidRPr="00E138A3">
        <w:rPr>
          <w:bCs/>
          <w:sz w:val="24"/>
          <w:szCs w:val="24"/>
          <w:lang w:eastAsia="ru-RU"/>
        </w:rPr>
        <w:t xml:space="preserve"> перечню тем  семестра;    проводится  в  форме  показа. </w:t>
      </w:r>
      <w:r w:rsidRPr="00E138A3">
        <w:rPr>
          <w:bCs/>
          <w:sz w:val="24"/>
          <w:szCs w:val="24"/>
          <w:lang w:eastAsia="zh-CN"/>
        </w:rPr>
        <w:t xml:space="preserve">Преддипломные отрывки   показывают  уровень  самостоятельности  принимаемых  режиссерских  решений. Макет  преддипломного  отрывка  как  части  спектакля  должен  отражать  возможности  современной  сценографии.  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sz w:val="24"/>
          <w:szCs w:val="24"/>
          <w:lang w:eastAsia="zh-CN"/>
        </w:rPr>
      </w:pPr>
      <w:r w:rsidRPr="00E138A3">
        <w:rPr>
          <w:b/>
          <w:sz w:val="24"/>
          <w:szCs w:val="24"/>
          <w:lang w:eastAsia="zh-CN"/>
        </w:rPr>
        <w:t>9  семестр</w:t>
      </w:r>
    </w:p>
    <w:p w:rsidR="00E138A3" w:rsidRPr="00E138A3" w:rsidRDefault="00E138A3" w:rsidP="00E138A3">
      <w:pPr>
        <w:widowControl w:val="0"/>
        <w:spacing w:line="276" w:lineRule="auto"/>
        <w:jc w:val="both"/>
        <w:rPr>
          <w:b/>
          <w:i/>
          <w:sz w:val="24"/>
          <w:szCs w:val="24"/>
          <w:lang w:eastAsia="zh-CN"/>
        </w:rPr>
      </w:pPr>
      <w:r w:rsidRPr="00E138A3">
        <w:rPr>
          <w:b/>
          <w:i/>
          <w:sz w:val="24"/>
          <w:szCs w:val="24"/>
          <w:lang w:eastAsia="zh-CN"/>
        </w:rPr>
        <w:t>Входной контроль</w:t>
      </w:r>
      <w:r w:rsidR="00966341">
        <w:rPr>
          <w:b/>
          <w:i/>
          <w:sz w:val="24"/>
          <w:szCs w:val="24"/>
          <w:lang w:eastAsia="zh-CN"/>
        </w:rPr>
        <w:t xml:space="preserve"> (тест)</w:t>
      </w:r>
      <w:r w:rsidR="00EC65B6">
        <w:rPr>
          <w:b/>
          <w:i/>
          <w:sz w:val="24"/>
          <w:szCs w:val="24"/>
          <w:lang w:eastAsia="zh-CN"/>
        </w:rPr>
        <w:t xml:space="preserve"> (УК3; ПК10; ПК11)</w:t>
      </w:r>
    </w:p>
    <w:p w:rsidR="00E138A3" w:rsidRPr="00E138A3" w:rsidRDefault="00E138A3" w:rsidP="00E138A3">
      <w:pPr>
        <w:numPr>
          <w:ilvl w:val="0"/>
          <w:numId w:val="20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По толковому словарю В.И. Даля режиссер – это:</w:t>
      </w:r>
    </w:p>
    <w:p w:rsidR="00E138A3" w:rsidRPr="00E138A3" w:rsidRDefault="00E138A3" w:rsidP="00E138A3">
      <w:pPr>
        <w:numPr>
          <w:ilvl w:val="0"/>
          <w:numId w:val="21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Управляющий актерами, игрою, представленьями, назначающий, что давать или ставить, раздающий роли;</w:t>
      </w:r>
    </w:p>
    <w:p w:rsidR="00E138A3" w:rsidRPr="00E138A3" w:rsidRDefault="00E138A3" w:rsidP="00E138A3">
      <w:pPr>
        <w:numPr>
          <w:ilvl w:val="0"/>
          <w:numId w:val="21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Творческий работник зрелищных видов искусства: театра, кинематографа, телевидения, цирка, эстрады;</w:t>
      </w:r>
    </w:p>
    <w:p w:rsidR="00E138A3" w:rsidRPr="00E138A3" w:rsidRDefault="00E138A3" w:rsidP="00E138A3">
      <w:pPr>
        <w:numPr>
          <w:ilvl w:val="0"/>
          <w:numId w:val="21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Творческий работник, художественный организатор, руководитель театральной, кино- или телевизионной постановки, вообще зрелищных программ;</w:t>
      </w:r>
    </w:p>
    <w:p w:rsidR="00E138A3" w:rsidRPr="00EC65B6" w:rsidRDefault="00E138A3" w:rsidP="00E138A3">
      <w:pPr>
        <w:numPr>
          <w:ilvl w:val="0"/>
          <w:numId w:val="21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numPr>
          <w:ilvl w:val="0"/>
          <w:numId w:val="22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Основной элемент актерской техники:</w:t>
      </w:r>
    </w:p>
    <w:p w:rsidR="00E138A3" w:rsidRPr="00E138A3" w:rsidRDefault="00E138A3" w:rsidP="00E138A3">
      <w:pPr>
        <w:numPr>
          <w:ilvl w:val="0"/>
          <w:numId w:val="23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Событие;</w:t>
      </w:r>
    </w:p>
    <w:p w:rsidR="00E138A3" w:rsidRPr="00EC65B6" w:rsidRDefault="00E138A3" w:rsidP="00E138A3">
      <w:pPr>
        <w:numPr>
          <w:ilvl w:val="0"/>
          <w:numId w:val="23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Действие;</w:t>
      </w:r>
    </w:p>
    <w:p w:rsidR="00E138A3" w:rsidRPr="00E138A3" w:rsidRDefault="00E138A3" w:rsidP="00E138A3">
      <w:pPr>
        <w:numPr>
          <w:ilvl w:val="0"/>
          <w:numId w:val="23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Целенаправленность;</w:t>
      </w:r>
    </w:p>
    <w:p w:rsidR="00E138A3" w:rsidRPr="00E138A3" w:rsidRDefault="00E138A3" w:rsidP="00E138A3">
      <w:pPr>
        <w:numPr>
          <w:ilvl w:val="0"/>
          <w:numId w:val="23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E138A3" w:rsidRPr="00E138A3" w:rsidRDefault="00E138A3" w:rsidP="00E138A3">
      <w:pPr>
        <w:numPr>
          <w:ilvl w:val="0"/>
          <w:numId w:val="24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Копирование;</w:t>
      </w:r>
    </w:p>
    <w:p w:rsidR="00E138A3" w:rsidRPr="00E138A3" w:rsidRDefault="00E138A3" w:rsidP="00E138A3">
      <w:pPr>
        <w:numPr>
          <w:ilvl w:val="0"/>
          <w:numId w:val="24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Повторение;</w:t>
      </w:r>
    </w:p>
    <w:p w:rsidR="00E138A3" w:rsidRPr="00EC65B6" w:rsidRDefault="00E138A3" w:rsidP="00E138A3">
      <w:pPr>
        <w:numPr>
          <w:ilvl w:val="0"/>
          <w:numId w:val="24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Штамп;</w:t>
      </w:r>
    </w:p>
    <w:p w:rsidR="00E138A3" w:rsidRPr="00E138A3" w:rsidRDefault="00E138A3" w:rsidP="00E138A3">
      <w:pPr>
        <w:numPr>
          <w:ilvl w:val="0"/>
          <w:numId w:val="24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4.</w:t>
      </w:r>
      <w:r w:rsidRPr="00E138A3">
        <w:rPr>
          <w:sz w:val="24"/>
          <w:szCs w:val="24"/>
          <w:lang w:eastAsia="ru-RU"/>
        </w:rPr>
        <w:t> </w:t>
      </w:r>
      <w:r w:rsidRPr="00E138A3">
        <w:rPr>
          <w:b/>
          <w:bCs/>
          <w:sz w:val="24"/>
          <w:szCs w:val="24"/>
          <w:lang w:eastAsia="ru-RU"/>
        </w:rPr>
        <w:t>Три главных направления в сценическом искусстве:</w:t>
      </w:r>
    </w:p>
    <w:p w:rsidR="00E138A3" w:rsidRPr="00EC65B6" w:rsidRDefault="00E138A3" w:rsidP="00E138A3">
      <w:pPr>
        <w:numPr>
          <w:ilvl w:val="0"/>
          <w:numId w:val="25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Ремесло, искусство переживания, искусство представления;</w:t>
      </w:r>
    </w:p>
    <w:p w:rsidR="00E138A3" w:rsidRPr="00E138A3" w:rsidRDefault="00E138A3" w:rsidP="00E138A3">
      <w:pPr>
        <w:numPr>
          <w:ilvl w:val="0"/>
          <w:numId w:val="25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Факты жизни, факты искусства;</w:t>
      </w:r>
    </w:p>
    <w:p w:rsidR="00E138A3" w:rsidRPr="00E138A3" w:rsidRDefault="00E138A3" w:rsidP="00E138A3">
      <w:pPr>
        <w:numPr>
          <w:ilvl w:val="0"/>
          <w:numId w:val="25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Театр, хореография, вокал;</w:t>
      </w:r>
    </w:p>
    <w:p w:rsidR="00E138A3" w:rsidRPr="00E138A3" w:rsidRDefault="00E138A3" w:rsidP="00E138A3">
      <w:pPr>
        <w:numPr>
          <w:ilvl w:val="0"/>
          <w:numId w:val="25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5. Главные принципы системы К.С. Станиславского:</w:t>
      </w:r>
    </w:p>
    <w:p w:rsidR="00E138A3" w:rsidRPr="00EC65B6" w:rsidRDefault="00E138A3" w:rsidP="00E138A3">
      <w:pPr>
        <w:numPr>
          <w:ilvl w:val="0"/>
          <w:numId w:val="26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E138A3" w:rsidRPr="00E138A3" w:rsidRDefault="00E138A3" w:rsidP="00E138A3">
      <w:pPr>
        <w:numPr>
          <w:ilvl w:val="0"/>
          <w:numId w:val="26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E138A3" w:rsidRPr="00E138A3" w:rsidRDefault="00E138A3" w:rsidP="00E138A3">
      <w:pPr>
        <w:numPr>
          <w:ilvl w:val="0"/>
          <w:numId w:val="26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E138A3" w:rsidRPr="00E138A3" w:rsidRDefault="00E138A3" w:rsidP="00E138A3">
      <w:pPr>
        <w:numPr>
          <w:ilvl w:val="0"/>
          <w:numId w:val="26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6.</w:t>
      </w:r>
      <w:r w:rsidRPr="00E138A3">
        <w:rPr>
          <w:sz w:val="24"/>
          <w:szCs w:val="24"/>
          <w:lang w:eastAsia="ru-RU"/>
        </w:rPr>
        <w:t> </w:t>
      </w:r>
      <w:r w:rsidRPr="00E138A3">
        <w:rPr>
          <w:b/>
          <w:bCs/>
          <w:sz w:val="24"/>
          <w:szCs w:val="24"/>
          <w:lang w:eastAsia="ru-RU"/>
        </w:rPr>
        <w:t>Имя великого реформатора театрального искусства, его "система" реалистического</w:t>
      </w:r>
    </w:p>
    <w:p w:rsidR="00E138A3" w:rsidRPr="00E138A3" w:rsidRDefault="00E138A3" w:rsidP="00EC65B6">
      <w:p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творчества – основа всех актерских и режиссерских школ.</w:t>
      </w:r>
    </w:p>
    <w:p w:rsidR="00E138A3" w:rsidRPr="00E138A3" w:rsidRDefault="00E138A3" w:rsidP="00E138A3">
      <w:pPr>
        <w:numPr>
          <w:ilvl w:val="0"/>
          <w:numId w:val="27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В.И. Немирович – Данченко;</w:t>
      </w:r>
    </w:p>
    <w:p w:rsidR="00E138A3" w:rsidRPr="00E138A3" w:rsidRDefault="00E138A3" w:rsidP="00E138A3">
      <w:pPr>
        <w:numPr>
          <w:ilvl w:val="0"/>
          <w:numId w:val="27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 xml:space="preserve">М.О. </w:t>
      </w:r>
      <w:proofErr w:type="spellStart"/>
      <w:r w:rsidRPr="00E138A3">
        <w:rPr>
          <w:sz w:val="24"/>
          <w:szCs w:val="24"/>
          <w:lang w:eastAsia="ru-RU"/>
        </w:rPr>
        <w:t>Кнебель</w:t>
      </w:r>
      <w:proofErr w:type="spellEnd"/>
      <w:r w:rsidRPr="00E138A3">
        <w:rPr>
          <w:sz w:val="24"/>
          <w:szCs w:val="24"/>
          <w:lang w:eastAsia="ru-RU"/>
        </w:rPr>
        <w:t>;</w:t>
      </w:r>
    </w:p>
    <w:p w:rsidR="00E138A3" w:rsidRPr="00EC65B6" w:rsidRDefault="00E138A3" w:rsidP="00E138A3">
      <w:pPr>
        <w:numPr>
          <w:ilvl w:val="0"/>
          <w:numId w:val="27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К.С. Станиславский;</w:t>
      </w:r>
    </w:p>
    <w:p w:rsidR="00E138A3" w:rsidRPr="00E138A3" w:rsidRDefault="00E138A3" w:rsidP="00E138A3">
      <w:pPr>
        <w:numPr>
          <w:ilvl w:val="0"/>
          <w:numId w:val="27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7. Функции режиссера:</w:t>
      </w:r>
    </w:p>
    <w:p w:rsidR="00E138A3" w:rsidRPr="00E138A3" w:rsidRDefault="00E138A3" w:rsidP="00E138A3">
      <w:pPr>
        <w:numPr>
          <w:ilvl w:val="0"/>
          <w:numId w:val="28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Режиссер – организатор, толкователь, зеркало;</w:t>
      </w:r>
    </w:p>
    <w:p w:rsidR="00E138A3" w:rsidRPr="00E138A3" w:rsidRDefault="00E138A3" w:rsidP="00E138A3">
      <w:pPr>
        <w:numPr>
          <w:ilvl w:val="0"/>
          <w:numId w:val="28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Режиссер – воспитатель, толкователь, демонстратор;</w:t>
      </w:r>
    </w:p>
    <w:p w:rsidR="00E138A3" w:rsidRPr="00EC65B6" w:rsidRDefault="00E138A3" w:rsidP="00E138A3">
      <w:pPr>
        <w:numPr>
          <w:ilvl w:val="0"/>
          <w:numId w:val="28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Режиссер – экспериментатор, организатор, зеркало;</w:t>
      </w:r>
    </w:p>
    <w:p w:rsidR="00E138A3" w:rsidRPr="00E138A3" w:rsidRDefault="00E138A3" w:rsidP="00E138A3">
      <w:pPr>
        <w:numPr>
          <w:ilvl w:val="0"/>
          <w:numId w:val="28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8. Режиссура – это:</w:t>
      </w:r>
    </w:p>
    <w:p w:rsidR="00E138A3" w:rsidRPr="00EC65B6" w:rsidRDefault="00E138A3" w:rsidP="00E138A3">
      <w:pPr>
        <w:numPr>
          <w:ilvl w:val="0"/>
          <w:numId w:val="29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E138A3" w:rsidRPr="00E138A3" w:rsidRDefault="00E138A3" w:rsidP="00E138A3">
      <w:pPr>
        <w:numPr>
          <w:ilvl w:val="0"/>
          <w:numId w:val="29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Вид искусства сочинения танца, балета;</w:t>
      </w:r>
    </w:p>
    <w:p w:rsidR="00E138A3" w:rsidRPr="00E138A3" w:rsidRDefault="00E138A3" w:rsidP="00E138A3">
      <w:pPr>
        <w:numPr>
          <w:ilvl w:val="0"/>
          <w:numId w:val="29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Зрелищный вид искусства, представляющий собой синтез различных искусств;</w:t>
      </w:r>
    </w:p>
    <w:p w:rsidR="00E138A3" w:rsidRPr="00E138A3" w:rsidRDefault="00E138A3" w:rsidP="00E138A3">
      <w:pPr>
        <w:numPr>
          <w:ilvl w:val="0"/>
          <w:numId w:val="29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9.</w:t>
      </w:r>
      <w:r w:rsidRPr="00E138A3">
        <w:rPr>
          <w:sz w:val="24"/>
          <w:szCs w:val="24"/>
          <w:lang w:eastAsia="ru-RU"/>
        </w:rPr>
        <w:t> </w:t>
      </w:r>
      <w:r w:rsidRPr="00E138A3">
        <w:rPr>
          <w:b/>
          <w:bCs/>
          <w:sz w:val="24"/>
          <w:szCs w:val="24"/>
          <w:lang w:eastAsia="ru-RU"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E138A3" w:rsidRPr="00E138A3" w:rsidRDefault="00E138A3" w:rsidP="00E138A3">
      <w:pPr>
        <w:numPr>
          <w:ilvl w:val="0"/>
          <w:numId w:val="30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Исходное событие;</w:t>
      </w:r>
    </w:p>
    <w:p w:rsidR="00E138A3" w:rsidRPr="00E138A3" w:rsidRDefault="00E138A3" w:rsidP="00E138A3">
      <w:pPr>
        <w:numPr>
          <w:ilvl w:val="0"/>
          <w:numId w:val="30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Сквозное действие;</w:t>
      </w:r>
    </w:p>
    <w:p w:rsidR="00E138A3" w:rsidRPr="00EC65B6" w:rsidRDefault="00E138A3" w:rsidP="00E138A3">
      <w:pPr>
        <w:numPr>
          <w:ilvl w:val="0"/>
          <w:numId w:val="30"/>
        </w:numPr>
        <w:shd w:val="clear" w:color="auto" w:fill="FFFFFF"/>
        <w:spacing w:after="160"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Предлагаемые обстоятельства;</w:t>
      </w:r>
    </w:p>
    <w:p w:rsidR="00E138A3" w:rsidRPr="00E138A3" w:rsidRDefault="00E138A3" w:rsidP="00E138A3">
      <w:pPr>
        <w:numPr>
          <w:ilvl w:val="0"/>
          <w:numId w:val="30"/>
        </w:numPr>
        <w:shd w:val="clear" w:color="auto" w:fill="FFFFFF"/>
        <w:spacing w:after="160"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b/>
          <w:bCs/>
          <w:sz w:val="24"/>
          <w:szCs w:val="24"/>
          <w:lang w:eastAsia="ru-RU"/>
        </w:rPr>
        <w:t>10. Какой принцип системы К.С. Станиславского гласит: "Искусство должно быть правдиво и, следовательно, понятно"?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Принцип творческого перевоплощения;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Принцип идейной активности;</w:t>
      </w:r>
    </w:p>
    <w:p w:rsidR="00E138A3" w:rsidRPr="00EC65B6" w:rsidRDefault="00E138A3" w:rsidP="00E138A3">
      <w:pPr>
        <w:shd w:val="clear" w:color="auto" w:fill="FFFFFF"/>
        <w:spacing w:line="276" w:lineRule="auto"/>
        <w:rPr>
          <w:i/>
          <w:sz w:val="24"/>
          <w:szCs w:val="24"/>
          <w:lang w:eastAsia="ru-RU"/>
        </w:rPr>
      </w:pPr>
      <w:r w:rsidRPr="00EC65B6">
        <w:rPr>
          <w:i/>
          <w:sz w:val="24"/>
          <w:szCs w:val="24"/>
          <w:lang w:eastAsia="ru-RU"/>
        </w:rPr>
        <w:t>Принцип жизненной правды;</w:t>
      </w:r>
    </w:p>
    <w:p w:rsidR="00E138A3" w:rsidRPr="00E138A3" w:rsidRDefault="00E138A3" w:rsidP="00E138A3">
      <w:pPr>
        <w:shd w:val="clear" w:color="auto" w:fill="FFFFFF"/>
        <w:spacing w:line="276" w:lineRule="auto"/>
        <w:rPr>
          <w:sz w:val="24"/>
          <w:szCs w:val="24"/>
          <w:lang w:eastAsia="ru-RU"/>
        </w:rPr>
      </w:pPr>
      <w:r w:rsidRPr="00E138A3">
        <w:rPr>
          <w:sz w:val="24"/>
          <w:szCs w:val="24"/>
          <w:lang w:eastAsia="ru-RU"/>
        </w:rPr>
        <w:t>Нет верного ответа.</w:t>
      </w:r>
    </w:p>
    <w:p w:rsidR="00E138A3" w:rsidRPr="00E138A3" w:rsidRDefault="00E138A3" w:rsidP="00E138A3">
      <w:pPr>
        <w:spacing w:line="216" w:lineRule="auto"/>
        <w:rPr>
          <w:rFonts w:eastAsia="Calibri"/>
          <w:b/>
          <w:i/>
          <w:sz w:val="24"/>
          <w:szCs w:val="24"/>
        </w:rPr>
      </w:pPr>
      <w:r w:rsidRPr="00E138A3">
        <w:rPr>
          <w:rFonts w:eastAsia="Calibri"/>
          <w:b/>
          <w:i/>
          <w:sz w:val="24"/>
          <w:szCs w:val="24"/>
        </w:rPr>
        <w:t>Текущая аттестация</w:t>
      </w:r>
    </w:p>
    <w:p w:rsidR="00E138A3" w:rsidRPr="00E138A3" w:rsidRDefault="00E138A3" w:rsidP="00E138A3">
      <w:pPr>
        <w:spacing w:line="276" w:lineRule="auto"/>
        <w:jc w:val="both"/>
        <w:rPr>
          <w:rFonts w:eastAsia="Calibri"/>
          <w:i/>
          <w:sz w:val="16"/>
          <w:szCs w:val="16"/>
        </w:rPr>
      </w:pPr>
      <w:r w:rsidRPr="00E138A3">
        <w:rPr>
          <w:i/>
          <w:sz w:val="24"/>
          <w:szCs w:val="24"/>
        </w:rPr>
        <w:t>Тема. 1/9:</w:t>
      </w:r>
      <w:r w:rsidRPr="00E138A3">
        <w:rPr>
          <w:rFonts w:eastAsia="Calibri"/>
          <w:i/>
          <w:sz w:val="16"/>
          <w:szCs w:val="16"/>
        </w:rPr>
        <w:t xml:space="preserve"> </w:t>
      </w:r>
      <w:r w:rsidRPr="00E138A3">
        <w:rPr>
          <w:rFonts w:eastAsia="Calibri"/>
          <w:i/>
          <w:sz w:val="24"/>
          <w:szCs w:val="24"/>
        </w:rPr>
        <w:t>Режиссёрское прочтение пьесы и отрывка.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i/>
          <w:sz w:val="24"/>
          <w:szCs w:val="24"/>
        </w:rPr>
        <w:t xml:space="preserve">Тема. </w:t>
      </w:r>
      <w:r w:rsidRPr="00E138A3">
        <w:rPr>
          <w:rFonts w:eastAsia="Calibri"/>
          <w:i/>
          <w:sz w:val="24"/>
          <w:szCs w:val="24"/>
        </w:rPr>
        <w:t>3/9: Художественная целостность спектакля и актерских образов.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E138A3" w:rsidRPr="00E138A3" w:rsidRDefault="00E138A3" w:rsidP="00E138A3">
      <w:pPr>
        <w:spacing w:after="160" w:line="216" w:lineRule="auto"/>
        <w:jc w:val="both"/>
        <w:rPr>
          <w:sz w:val="24"/>
          <w:szCs w:val="24"/>
          <w:lang w:eastAsia="ru-RU"/>
        </w:rPr>
      </w:pPr>
    </w:p>
    <w:p w:rsidR="00E138A3" w:rsidRPr="00E138A3" w:rsidRDefault="00E138A3" w:rsidP="00E138A3">
      <w:pPr>
        <w:tabs>
          <w:tab w:val="left" w:pos="5735"/>
        </w:tabs>
        <w:spacing w:line="276" w:lineRule="auto"/>
        <w:rPr>
          <w:rFonts w:eastAsia="Calibri"/>
          <w:i/>
          <w:sz w:val="24"/>
          <w:szCs w:val="24"/>
        </w:rPr>
      </w:pPr>
      <w:r w:rsidRPr="00E138A3">
        <w:rPr>
          <w:rFonts w:eastAsia="Calibri"/>
          <w:i/>
          <w:sz w:val="24"/>
          <w:szCs w:val="24"/>
        </w:rPr>
        <w:t>Тема 4/9:</w:t>
      </w:r>
      <w:r w:rsidRPr="00E138A3">
        <w:rPr>
          <w:rFonts w:eastAsia="Calibri"/>
          <w:sz w:val="24"/>
          <w:szCs w:val="24"/>
        </w:rPr>
        <w:t xml:space="preserve"> </w:t>
      </w:r>
      <w:r w:rsidRPr="00E138A3">
        <w:rPr>
          <w:rFonts w:eastAsia="Calibri"/>
          <w:i/>
          <w:sz w:val="24"/>
          <w:szCs w:val="24"/>
        </w:rPr>
        <w:t>Роль перспективы в создании спектакля.</w:t>
      </w:r>
      <w:r w:rsidRPr="00E138A3">
        <w:rPr>
          <w:rFonts w:eastAsia="Calibri"/>
          <w:i/>
          <w:sz w:val="24"/>
          <w:szCs w:val="24"/>
        </w:rPr>
        <w:tab/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</w:rPr>
      </w:pPr>
      <w:r w:rsidRPr="00E138A3">
        <w:rPr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E138A3" w:rsidRPr="00E138A3" w:rsidRDefault="00E138A3" w:rsidP="00E138A3">
      <w:pPr>
        <w:tabs>
          <w:tab w:val="left" w:pos="708"/>
        </w:tabs>
        <w:rPr>
          <w:i/>
          <w:sz w:val="24"/>
          <w:szCs w:val="24"/>
        </w:rPr>
      </w:pPr>
      <w:r w:rsidRPr="00E138A3">
        <w:rPr>
          <w:i/>
          <w:sz w:val="24"/>
          <w:szCs w:val="24"/>
        </w:rPr>
        <w:t>Тема.5/9:</w:t>
      </w:r>
      <w:r w:rsidRPr="00E138A3">
        <w:rPr>
          <w:rFonts w:eastAsia="Calibri"/>
          <w:i/>
          <w:sz w:val="24"/>
          <w:szCs w:val="24"/>
        </w:rPr>
        <w:t xml:space="preserve"> Работа с актером над созданием сценического образа.</w:t>
      </w:r>
    </w:p>
    <w:p w:rsidR="00E138A3" w:rsidRPr="00E138A3" w:rsidRDefault="00E138A3" w:rsidP="00E138A3">
      <w:pPr>
        <w:spacing w:line="276" w:lineRule="auto"/>
        <w:jc w:val="both"/>
        <w:rPr>
          <w:i/>
          <w:sz w:val="24"/>
          <w:szCs w:val="24"/>
        </w:rPr>
      </w:pPr>
    </w:p>
    <w:p w:rsidR="00E138A3" w:rsidRPr="00E138A3" w:rsidRDefault="00E138A3" w:rsidP="00E138A3">
      <w:pPr>
        <w:spacing w:line="276" w:lineRule="auto"/>
        <w:rPr>
          <w:rFonts w:eastAsia="Calibri"/>
          <w:b/>
          <w:sz w:val="24"/>
          <w:szCs w:val="24"/>
        </w:rPr>
      </w:pPr>
      <w:r w:rsidRPr="00E138A3">
        <w:rPr>
          <w:rFonts w:eastAsia="Calibri"/>
          <w:b/>
          <w:sz w:val="24"/>
          <w:szCs w:val="24"/>
        </w:rPr>
        <w:t>Промежуточная аттестация 9 семестра – экзамен</w:t>
      </w:r>
      <w:r w:rsidR="00EC65B6" w:rsidRPr="00EC65B6">
        <w:rPr>
          <w:rFonts w:eastAsia="Calibri"/>
          <w:b/>
          <w:sz w:val="24"/>
          <w:szCs w:val="24"/>
        </w:rPr>
        <w:t xml:space="preserve">(УК3; </w:t>
      </w:r>
      <w:r w:rsidR="00EC65B6">
        <w:rPr>
          <w:rFonts w:eastAsia="Calibri"/>
          <w:b/>
          <w:sz w:val="24"/>
          <w:szCs w:val="24"/>
        </w:rPr>
        <w:t>ОПК2; ПК1; ПК2; ПК4; ПК6; ПК8; ПК10; ПК11</w:t>
      </w:r>
      <w:r w:rsidR="00EC65B6" w:rsidRPr="00EC65B6">
        <w:rPr>
          <w:rFonts w:eastAsia="Calibri"/>
          <w:b/>
          <w:sz w:val="24"/>
          <w:szCs w:val="24"/>
        </w:rPr>
        <w:t>)</w:t>
      </w:r>
    </w:p>
    <w:p w:rsidR="00E138A3" w:rsidRPr="00E138A3" w:rsidRDefault="00E138A3" w:rsidP="00E138A3">
      <w:pPr>
        <w:keepNext/>
        <w:tabs>
          <w:tab w:val="left" w:pos="1418"/>
          <w:tab w:val="right" w:leader="underscore" w:pos="8505"/>
        </w:tabs>
        <w:jc w:val="both"/>
        <w:outlineLvl w:val="3"/>
        <w:rPr>
          <w:bCs/>
          <w:sz w:val="24"/>
          <w:szCs w:val="24"/>
          <w:lang w:eastAsia="zh-CN"/>
        </w:rPr>
      </w:pPr>
      <w:proofErr w:type="gramStart"/>
      <w:r w:rsidRPr="00E138A3">
        <w:rPr>
          <w:bCs/>
          <w:sz w:val="24"/>
          <w:szCs w:val="24"/>
          <w:lang w:eastAsia="ru-RU"/>
        </w:rPr>
        <w:t>Требования  соответствуют</w:t>
      </w:r>
      <w:proofErr w:type="gramEnd"/>
      <w:r w:rsidRPr="00E138A3">
        <w:rPr>
          <w:bCs/>
          <w:sz w:val="24"/>
          <w:szCs w:val="24"/>
          <w:lang w:eastAsia="ru-RU"/>
        </w:rPr>
        <w:t xml:space="preserve"> перечню тем  семестра. Экзамен  проводится  в  форме  показа. </w:t>
      </w:r>
      <w:r w:rsidRPr="00E138A3">
        <w:rPr>
          <w:bCs/>
          <w:sz w:val="24"/>
          <w:szCs w:val="24"/>
          <w:lang w:eastAsia="zh-CN"/>
        </w:rPr>
        <w:t xml:space="preserve">Преддипломные отрывки   показывают уровень  самостоятельности  принимаемых  режиссерских  решений. Макет  преддипломного  отрывка  как  части  спектакля  должен  отражать  возможности  современной  сценографии. В  преддипломных  отрывках  должно  быть  продемонстрировано  умение  воплотить  режиссерский  замысел. </w:t>
      </w:r>
    </w:p>
    <w:p w:rsidR="00E138A3" w:rsidRPr="00E138A3" w:rsidRDefault="00E138A3" w:rsidP="00E138A3">
      <w:pPr>
        <w:spacing w:line="276" w:lineRule="auto"/>
        <w:jc w:val="both"/>
        <w:rPr>
          <w:sz w:val="24"/>
          <w:szCs w:val="24"/>
          <w:lang w:eastAsia="ru-RU"/>
        </w:rPr>
      </w:pPr>
    </w:p>
    <w:p w:rsidR="00E138A3" w:rsidRPr="00E138A3" w:rsidRDefault="00E138A3" w:rsidP="00E138A3">
      <w:pPr>
        <w:jc w:val="both"/>
        <w:rPr>
          <w:sz w:val="24"/>
          <w:szCs w:val="24"/>
          <w:lang w:eastAsia="ru-RU"/>
        </w:rPr>
      </w:pPr>
    </w:p>
    <w:p w:rsidR="008D7AF3" w:rsidRPr="00B36E8C" w:rsidRDefault="008D7AF3" w:rsidP="00E138A3">
      <w:pPr>
        <w:rPr>
          <w:i/>
          <w:sz w:val="24"/>
          <w:szCs w:val="24"/>
          <w:lang w:bidi="ru-RU"/>
        </w:rPr>
      </w:pPr>
    </w:p>
    <w:sectPr w:rsidR="008D7AF3" w:rsidRPr="00B36E8C" w:rsidSect="00382B33">
      <w:footerReference w:type="even" r:id="rId8"/>
      <w:footerReference w:type="default" r:id="rId9"/>
      <w:footnotePr>
        <w:numFmt w:val="chicago"/>
      </w:footnotePr>
      <w:pgSz w:w="11906" w:h="16838"/>
      <w:pgMar w:top="794" w:right="567" w:bottom="680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0C7" w:rsidRDefault="00AF20C7" w:rsidP="00123720">
      <w:r>
        <w:separator/>
      </w:r>
    </w:p>
  </w:endnote>
  <w:endnote w:type="continuationSeparator" w:id="0">
    <w:p w:rsidR="00AF20C7" w:rsidRDefault="00AF20C7" w:rsidP="0012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D7F" w:rsidRDefault="004B4D7F" w:rsidP="00DA6889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B4D7F" w:rsidRDefault="004B4D7F" w:rsidP="00DA6889">
    <w:pPr>
      <w:pStyle w:val="ae"/>
      <w:ind w:right="360"/>
    </w:pPr>
  </w:p>
  <w:p w:rsidR="004B4D7F" w:rsidRDefault="004B4D7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D7F" w:rsidRDefault="004B4D7F" w:rsidP="00DA6889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0C7" w:rsidRDefault="00AF20C7" w:rsidP="00123720">
      <w:r>
        <w:separator/>
      </w:r>
    </w:p>
  </w:footnote>
  <w:footnote w:type="continuationSeparator" w:id="0">
    <w:p w:rsidR="00AF20C7" w:rsidRDefault="00AF20C7" w:rsidP="00123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E291A"/>
    <w:multiLevelType w:val="hybridMultilevel"/>
    <w:tmpl w:val="249839C4"/>
    <w:name w:val="WW8Num8"/>
    <w:lvl w:ilvl="0" w:tplc="FFFFFFFF">
      <w:start w:val="1"/>
      <w:numFmt w:val="bullet"/>
      <w:lvlText w:val=""/>
      <w:lvlJc w:val="left"/>
      <w:pPr>
        <w:tabs>
          <w:tab w:val="num" w:pos="1843"/>
        </w:tabs>
        <w:ind w:left="709" w:firstLine="680"/>
      </w:pPr>
      <w:rPr>
        <w:rFonts w:ascii="Symbol" w:hAnsi="Symbol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234FA9"/>
    <w:multiLevelType w:val="hybridMultilevel"/>
    <w:tmpl w:val="933CFA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907FF"/>
    <w:multiLevelType w:val="hybridMultilevel"/>
    <w:tmpl w:val="CC22B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1B556B"/>
    <w:multiLevelType w:val="hybridMultilevel"/>
    <w:tmpl w:val="5F14D6F4"/>
    <w:lvl w:ilvl="0" w:tplc="F334B9A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367C16"/>
    <w:multiLevelType w:val="hybridMultilevel"/>
    <w:tmpl w:val="1070D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975CF6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4C3C7B"/>
    <w:multiLevelType w:val="hybridMultilevel"/>
    <w:tmpl w:val="58703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3CD27A42"/>
    <w:multiLevelType w:val="hybridMultilevel"/>
    <w:tmpl w:val="AE9C2690"/>
    <w:lvl w:ilvl="0" w:tplc="187A5C1A">
      <w:start w:val="1"/>
      <w:numFmt w:val="bullet"/>
      <w:pStyle w:val="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231B8E"/>
    <w:multiLevelType w:val="hybridMultilevel"/>
    <w:tmpl w:val="41F26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95921CF"/>
    <w:multiLevelType w:val="hybridMultilevel"/>
    <w:tmpl w:val="DE98092C"/>
    <w:lvl w:ilvl="0" w:tplc="70F6F406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</w:rPr>
    </w:lvl>
    <w:lvl w:ilvl="1" w:tplc="1890D4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E4B5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5C0A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DCB3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8EDC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512D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3AA5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70F1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A490514"/>
    <w:multiLevelType w:val="hybridMultilevel"/>
    <w:tmpl w:val="A0F8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4A74ECE"/>
    <w:multiLevelType w:val="hybridMultilevel"/>
    <w:tmpl w:val="7E9EE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CB18A5"/>
    <w:multiLevelType w:val="hybridMultilevel"/>
    <w:tmpl w:val="3E246FC4"/>
    <w:lvl w:ilvl="0" w:tplc="9844FA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C4433"/>
    <w:multiLevelType w:val="hybridMultilevel"/>
    <w:tmpl w:val="6EC05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0"/>
  </w:num>
  <w:num w:numId="3">
    <w:abstractNumId w:val="20"/>
  </w:num>
  <w:num w:numId="4">
    <w:abstractNumId w:val="19"/>
  </w:num>
  <w:num w:numId="5">
    <w:abstractNumId w:val="21"/>
  </w:num>
  <w:num w:numId="6">
    <w:abstractNumId w:val="9"/>
  </w:num>
  <w:num w:numId="7">
    <w:abstractNumId w:val="23"/>
  </w:num>
  <w:num w:numId="8">
    <w:abstractNumId w:val="13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6"/>
  </w:num>
  <w:num w:numId="12">
    <w:abstractNumId w:val="14"/>
  </w:num>
  <w:num w:numId="13">
    <w:abstractNumId w:val="30"/>
  </w:num>
  <w:num w:numId="14">
    <w:abstractNumId w:val="28"/>
  </w:num>
  <w:num w:numId="15">
    <w:abstractNumId w:val="6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27"/>
  </w:num>
  <w:num w:numId="19">
    <w:abstractNumId w:val="16"/>
  </w:num>
  <w:num w:numId="20">
    <w:abstractNumId w:val="7"/>
  </w:num>
  <w:num w:numId="21">
    <w:abstractNumId w:val="11"/>
  </w:num>
  <w:num w:numId="22">
    <w:abstractNumId w:val="24"/>
  </w:num>
  <w:num w:numId="23">
    <w:abstractNumId w:val="31"/>
  </w:num>
  <w:num w:numId="24">
    <w:abstractNumId w:val="22"/>
  </w:num>
  <w:num w:numId="25">
    <w:abstractNumId w:val="8"/>
  </w:num>
  <w:num w:numId="26">
    <w:abstractNumId w:val="15"/>
  </w:num>
  <w:num w:numId="27">
    <w:abstractNumId w:val="18"/>
  </w:num>
  <w:num w:numId="28">
    <w:abstractNumId w:val="1"/>
  </w:num>
  <w:num w:numId="29">
    <w:abstractNumId w:val="5"/>
  </w:num>
  <w:num w:numId="30">
    <w:abstractNumId w:val="12"/>
  </w:num>
  <w:num w:numId="31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83"/>
    <w:rsid w:val="00002D1B"/>
    <w:rsid w:val="0000357D"/>
    <w:rsid w:val="00011274"/>
    <w:rsid w:val="0001298E"/>
    <w:rsid w:val="00016242"/>
    <w:rsid w:val="00020696"/>
    <w:rsid w:val="00020835"/>
    <w:rsid w:val="0002121B"/>
    <w:rsid w:val="00024F07"/>
    <w:rsid w:val="0002788C"/>
    <w:rsid w:val="000333C0"/>
    <w:rsid w:val="00034D9E"/>
    <w:rsid w:val="00034EB5"/>
    <w:rsid w:val="00037D01"/>
    <w:rsid w:val="00045500"/>
    <w:rsid w:val="0004636A"/>
    <w:rsid w:val="00046F4D"/>
    <w:rsid w:val="00047991"/>
    <w:rsid w:val="00050A15"/>
    <w:rsid w:val="00064025"/>
    <w:rsid w:val="0006513D"/>
    <w:rsid w:val="00082467"/>
    <w:rsid w:val="00083CC4"/>
    <w:rsid w:val="00084C22"/>
    <w:rsid w:val="000872A7"/>
    <w:rsid w:val="00095516"/>
    <w:rsid w:val="00096C91"/>
    <w:rsid w:val="000A2D98"/>
    <w:rsid w:val="000A51F3"/>
    <w:rsid w:val="000A71F2"/>
    <w:rsid w:val="000B1DBF"/>
    <w:rsid w:val="000B2B07"/>
    <w:rsid w:val="000B385B"/>
    <w:rsid w:val="000B4906"/>
    <w:rsid w:val="000B4F41"/>
    <w:rsid w:val="000B5BCE"/>
    <w:rsid w:val="000B7FD5"/>
    <w:rsid w:val="000C1866"/>
    <w:rsid w:val="000C3C56"/>
    <w:rsid w:val="000C6BE3"/>
    <w:rsid w:val="000D0D41"/>
    <w:rsid w:val="000D13B4"/>
    <w:rsid w:val="000D3976"/>
    <w:rsid w:val="000D4418"/>
    <w:rsid w:val="000D511E"/>
    <w:rsid w:val="000D5761"/>
    <w:rsid w:val="000D7184"/>
    <w:rsid w:val="000E1C82"/>
    <w:rsid w:val="000E388C"/>
    <w:rsid w:val="000E3E6D"/>
    <w:rsid w:val="000E5895"/>
    <w:rsid w:val="000E5F89"/>
    <w:rsid w:val="000F1AB9"/>
    <w:rsid w:val="000F3542"/>
    <w:rsid w:val="000F5E0E"/>
    <w:rsid w:val="000F7501"/>
    <w:rsid w:val="001015D9"/>
    <w:rsid w:val="00102B65"/>
    <w:rsid w:val="00105E6E"/>
    <w:rsid w:val="00106080"/>
    <w:rsid w:val="0010697E"/>
    <w:rsid w:val="00112FB4"/>
    <w:rsid w:val="00113806"/>
    <w:rsid w:val="001167A9"/>
    <w:rsid w:val="001230DD"/>
    <w:rsid w:val="00123720"/>
    <w:rsid w:val="0012531E"/>
    <w:rsid w:val="00126ACE"/>
    <w:rsid w:val="0013259C"/>
    <w:rsid w:val="00134E57"/>
    <w:rsid w:val="00134F90"/>
    <w:rsid w:val="00141358"/>
    <w:rsid w:val="00141C2D"/>
    <w:rsid w:val="0014487C"/>
    <w:rsid w:val="00153F78"/>
    <w:rsid w:val="00154277"/>
    <w:rsid w:val="0015537E"/>
    <w:rsid w:val="001560D0"/>
    <w:rsid w:val="001604C7"/>
    <w:rsid w:val="00164D6E"/>
    <w:rsid w:val="0017198F"/>
    <w:rsid w:val="00172C89"/>
    <w:rsid w:val="001732C1"/>
    <w:rsid w:val="00174562"/>
    <w:rsid w:val="00176F5A"/>
    <w:rsid w:val="001773EB"/>
    <w:rsid w:val="00180AA2"/>
    <w:rsid w:val="00180CBB"/>
    <w:rsid w:val="00181B80"/>
    <w:rsid w:val="001863CA"/>
    <w:rsid w:val="00187295"/>
    <w:rsid w:val="001920F8"/>
    <w:rsid w:val="0019254E"/>
    <w:rsid w:val="001A0DEB"/>
    <w:rsid w:val="001A45E8"/>
    <w:rsid w:val="001A492C"/>
    <w:rsid w:val="001C2AD7"/>
    <w:rsid w:val="001C514D"/>
    <w:rsid w:val="001C53B7"/>
    <w:rsid w:val="001C78A9"/>
    <w:rsid w:val="001D3C34"/>
    <w:rsid w:val="001D3C46"/>
    <w:rsid w:val="001E101C"/>
    <w:rsid w:val="001E10BD"/>
    <w:rsid w:val="001E2AC4"/>
    <w:rsid w:val="001E6933"/>
    <w:rsid w:val="001F0E61"/>
    <w:rsid w:val="001F163A"/>
    <w:rsid w:val="001F3A51"/>
    <w:rsid w:val="0021226B"/>
    <w:rsid w:val="002135F3"/>
    <w:rsid w:val="0021451A"/>
    <w:rsid w:val="00223683"/>
    <w:rsid w:val="00223AF0"/>
    <w:rsid w:val="0022564A"/>
    <w:rsid w:val="00225E3A"/>
    <w:rsid w:val="002348BF"/>
    <w:rsid w:val="00235A03"/>
    <w:rsid w:val="00240BAD"/>
    <w:rsid w:val="00250E2C"/>
    <w:rsid w:val="0025284A"/>
    <w:rsid w:val="0025399E"/>
    <w:rsid w:val="00255D72"/>
    <w:rsid w:val="002575BB"/>
    <w:rsid w:val="00262E06"/>
    <w:rsid w:val="00266421"/>
    <w:rsid w:val="00270FE8"/>
    <w:rsid w:val="00273ED6"/>
    <w:rsid w:val="00280591"/>
    <w:rsid w:val="002837FF"/>
    <w:rsid w:val="00285C21"/>
    <w:rsid w:val="00286132"/>
    <w:rsid w:val="002929F5"/>
    <w:rsid w:val="002955EB"/>
    <w:rsid w:val="00296415"/>
    <w:rsid w:val="00297DF2"/>
    <w:rsid w:val="002A06F2"/>
    <w:rsid w:val="002A2C07"/>
    <w:rsid w:val="002B7D08"/>
    <w:rsid w:val="002C4EB8"/>
    <w:rsid w:val="002C6DD8"/>
    <w:rsid w:val="002D4252"/>
    <w:rsid w:val="002D487F"/>
    <w:rsid w:val="002E0013"/>
    <w:rsid w:val="002E02AB"/>
    <w:rsid w:val="002E0A0C"/>
    <w:rsid w:val="002E1B61"/>
    <w:rsid w:val="002E21EA"/>
    <w:rsid w:val="002E466A"/>
    <w:rsid w:val="002F14CD"/>
    <w:rsid w:val="002F1DB0"/>
    <w:rsid w:val="002F5345"/>
    <w:rsid w:val="002F5A66"/>
    <w:rsid w:val="003009D9"/>
    <w:rsid w:val="003029C0"/>
    <w:rsid w:val="00303E3D"/>
    <w:rsid w:val="00305206"/>
    <w:rsid w:val="00305236"/>
    <w:rsid w:val="00306F76"/>
    <w:rsid w:val="00307922"/>
    <w:rsid w:val="00313B6E"/>
    <w:rsid w:val="003149A2"/>
    <w:rsid w:val="00314AC8"/>
    <w:rsid w:val="00316C67"/>
    <w:rsid w:val="00323BE7"/>
    <w:rsid w:val="003262ED"/>
    <w:rsid w:val="00331743"/>
    <w:rsid w:val="00333808"/>
    <w:rsid w:val="00333C6D"/>
    <w:rsid w:val="00334AB3"/>
    <w:rsid w:val="003365C6"/>
    <w:rsid w:val="00336C62"/>
    <w:rsid w:val="003375BD"/>
    <w:rsid w:val="00337662"/>
    <w:rsid w:val="00344C92"/>
    <w:rsid w:val="00345644"/>
    <w:rsid w:val="00351A57"/>
    <w:rsid w:val="00351B6F"/>
    <w:rsid w:val="00354DFC"/>
    <w:rsid w:val="00356E99"/>
    <w:rsid w:val="003578B7"/>
    <w:rsid w:val="0037070A"/>
    <w:rsid w:val="00372F5B"/>
    <w:rsid w:val="00380890"/>
    <w:rsid w:val="00382B33"/>
    <w:rsid w:val="0038592C"/>
    <w:rsid w:val="00391339"/>
    <w:rsid w:val="003937BD"/>
    <w:rsid w:val="003A409C"/>
    <w:rsid w:val="003B073C"/>
    <w:rsid w:val="003B1CC3"/>
    <w:rsid w:val="003B5006"/>
    <w:rsid w:val="003C0CE3"/>
    <w:rsid w:val="003C107E"/>
    <w:rsid w:val="003C2B81"/>
    <w:rsid w:val="003D0514"/>
    <w:rsid w:val="003D05B5"/>
    <w:rsid w:val="003E0C6F"/>
    <w:rsid w:val="003E20D8"/>
    <w:rsid w:val="003E34D6"/>
    <w:rsid w:val="003E3F81"/>
    <w:rsid w:val="003E7F8E"/>
    <w:rsid w:val="003F0F42"/>
    <w:rsid w:val="003F1DDB"/>
    <w:rsid w:val="003F4DAA"/>
    <w:rsid w:val="003F7244"/>
    <w:rsid w:val="004054D5"/>
    <w:rsid w:val="00407BF3"/>
    <w:rsid w:val="004157A3"/>
    <w:rsid w:val="00417926"/>
    <w:rsid w:val="004202AC"/>
    <w:rsid w:val="004213A6"/>
    <w:rsid w:val="0042269A"/>
    <w:rsid w:val="00433BB9"/>
    <w:rsid w:val="00433D5F"/>
    <w:rsid w:val="0043555B"/>
    <w:rsid w:val="004423E8"/>
    <w:rsid w:val="004528EB"/>
    <w:rsid w:val="004578C4"/>
    <w:rsid w:val="00466659"/>
    <w:rsid w:val="0047102B"/>
    <w:rsid w:val="0047222B"/>
    <w:rsid w:val="00473B00"/>
    <w:rsid w:val="00475E70"/>
    <w:rsid w:val="004767DD"/>
    <w:rsid w:val="00480595"/>
    <w:rsid w:val="004816D0"/>
    <w:rsid w:val="00490475"/>
    <w:rsid w:val="004909C1"/>
    <w:rsid w:val="004A4D06"/>
    <w:rsid w:val="004B3F8E"/>
    <w:rsid w:val="004B4D7F"/>
    <w:rsid w:val="004B7B0E"/>
    <w:rsid w:val="004C1223"/>
    <w:rsid w:val="004C615D"/>
    <w:rsid w:val="004C7B3F"/>
    <w:rsid w:val="004D14B2"/>
    <w:rsid w:val="004D1A0A"/>
    <w:rsid w:val="004D6DCD"/>
    <w:rsid w:val="004E30D5"/>
    <w:rsid w:val="004E7D60"/>
    <w:rsid w:val="004F19B3"/>
    <w:rsid w:val="004F1F7D"/>
    <w:rsid w:val="004F425F"/>
    <w:rsid w:val="00500187"/>
    <w:rsid w:val="00512365"/>
    <w:rsid w:val="00517F07"/>
    <w:rsid w:val="00520778"/>
    <w:rsid w:val="00521223"/>
    <w:rsid w:val="00522FA5"/>
    <w:rsid w:val="00532513"/>
    <w:rsid w:val="00535D12"/>
    <w:rsid w:val="00544049"/>
    <w:rsid w:val="00545AD8"/>
    <w:rsid w:val="00545B63"/>
    <w:rsid w:val="005474F2"/>
    <w:rsid w:val="0055113B"/>
    <w:rsid w:val="0055189E"/>
    <w:rsid w:val="0056046D"/>
    <w:rsid w:val="00560644"/>
    <w:rsid w:val="00561619"/>
    <w:rsid w:val="00565733"/>
    <w:rsid w:val="00565B47"/>
    <w:rsid w:val="00565CA1"/>
    <w:rsid w:val="00570B71"/>
    <w:rsid w:val="00570C80"/>
    <w:rsid w:val="00572C07"/>
    <w:rsid w:val="00574612"/>
    <w:rsid w:val="00580D5B"/>
    <w:rsid w:val="00581D05"/>
    <w:rsid w:val="00584755"/>
    <w:rsid w:val="00585600"/>
    <w:rsid w:val="00586DFC"/>
    <w:rsid w:val="005909B5"/>
    <w:rsid w:val="00592EFA"/>
    <w:rsid w:val="00595F55"/>
    <w:rsid w:val="005A30DD"/>
    <w:rsid w:val="005A4078"/>
    <w:rsid w:val="005A5AC6"/>
    <w:rsid w:val="005A66B7"/>
    <w:rsid w:val="005B1746"/>
    <w:rsid w:val="005B2C17"/>
    <w:rsid w:val="005C45CA"/>
    <w:rsid w:val="005D2A92"/>
    <w:rsid w:val="005D4B6A"/>
    <w:rsid w:val="005E1A6C"/>
    <w:rsid w:val="005E2AA1"/>
    <w:rsid w:val="005E2C89"/>
    <w:rsid w:val="005E611A"/>
    <w:rsid w:val="005F33D4"/>
    <w:rsid w:val="005F4A54"/>
    <w:rsid w:val="005F5961"/>
    <w:rsid w:val="005F6809"/>
    <w:rsid w:val="005F7CBA"/>
    <w:rsid w:val="00605C7F"/>
    <w:rsid w:val="006160F7"/>
    <w:rsid w:val="006231B8"/>
    <w:rsid w:val="006324F5"/>
    <w:rsid w:val="00634C65"/>
    <w:rsid w:val="00635EA2"/>
    <w:rsid w:val="00641B48"/>
    <w:rsid w:val="00641D29"/>
    <w:rsid w:val="0064215A"/>
    <w:rsid w:val="00642BA4"/>
    <w:rsid w:val="006459CB"/>
    <w:rsid w:val="00647B6A"/>
    <w:rsid w:val="00653524"/>
    <w:rsid w:val="00656E71"/>
    <w:rsid w:val="00657DAC"/>
    <w:rsid w:val="00657E73"/>
    <w:rsid w:val="00660692"/>
    <w:rsid w:val="00663709"/>
    <w:rsid w:val="00667655"/>
    <w:rsid w:val="0067174A"/>
    <w:rsid w:val="006755B5"/>
    <w:rsid w:val="0067689E"/>
    <w:rsid w:val="006768D8"/>
    <w:rsid w:val="006819BD"/>
    <w:rsid w:val="00682F46"/>
    <w:rsid w:val="00683F0B"/>
    <w:rsid w:val="00692E12"/>
    <w:rsid w:val="00695199"/>
    <w:rsid w:val="00695860"/>
    <w:rsid w:val="006A22F0"/>
    <w:rsid w:val="006B04B4"/>
    <w:rsid w:val="006C4028"/>
    <w:rsid w:val="006D4AE8"/>
    <w:rsid w:val="006D4BFD"/>
    <w:rsid w:val="006D5DAF"/>
    <w:rsid w:val="006E1A1B"/>
    <w:rsid w:val="006E4D31"/>
    <w:rsid w:val="006E683D"/>
    <w:rsid w:val="00700680"/>
    <w:rsid w:val="00700C9B"/>
    <w:rsid w:val="00700F1B"/>
    <w:rsid w:val="007011E1"/>
    <w:rsid w:val="00702FA7"/>
    <w:rsid w:val="007072CE"/>
    <w:rsid w:val="00707E0D"/>
    <w:rsid w:val="00715B22"/>
    <w:rsid w:val="00721837"/>
    <w:rsid w:val="007263B3"/>
    <w:rsid w:val="00731305"/>
    <w:rsid w:val="00733F67"/>
    <w:rsid w:val="007378F6"/>
    <w:rsid w:val="007423E6"/>
    <w:rsid w:val="00743BD5"/>
    <w:rsid w:val="007451F0"/>
    <w:rsid w:val="00746756"/>
    <w:rsid w:val="00752804"/>
    <w:rsid w:val="00754E64"/>
    <w:rsid w:val="00756DC1"/>
    <w:rsid w:val="007606A1"/>
    <w:rsid w:val="00761B5C"/>
    <w:rsid w:val="00765E80"/>
    <w:rsid w:val="00770578"/>
    <w:rsid w:val="00771FB2"/>
    <w:rsid w:val="00773BAC"/>
    <w:rsid w:val="0077661D"/>
    <w:rsid w:val="007806B0"/>
    <w:rsid w:val="00781477"/>
    <w:rsid w:val="00783AD9"/>
    <w:rsid w:val="00784ABF"/>
    <w:rsid w:val="0078523D"/>
    <w:rsid w:val="00791E33"/>
    <w:rsid w:val="007B294D"/>
    <w:rsid w:val="007C0088"/>
    <w:rsid w:val="007C4376"/>
    <w:rsid w:val="007D4D7B"/>
    <w:rsid w:val="007D4EFE"/>
    <w:rsid w:val="007D58B7"/>
    <w:rsid w:val="007E25B7"/>
    <w:rsid w:val="007E4D33"/>
    <w:rsid w:val="007F192D"/>
    <w:rsid w:val="007F2047"/>
    <w:rsid w:val="007F4D53"/>
    <w:rsid w:val="007F5333"/>
    <w:rsid w:val="008024AA"/>
    <w:rsid w:val="008038B2"/>
    <w:rsid w:val="008075BC"/>
    <w:rsid w:val="0081407D"/>
    <w:rsid w:val="00815697"/>
    <w:rsid w:val="008156AB"/>
    <w:rsid w:val="008167ED"/>
    <w:rsid w:val="00820CC3"/>
    <w:rsid w:val="00820E46"/>
    <w:rsid w:val="00825D8F"/>
    <w:rsid w:val="00825F91"/>
    <w:rsid w:val="008312DC"/>
    <w:rsid w:val="00834073"/>
    <w:rsid w:val="00837751"/>
    <w:rsid w:val="008430DB"/>
    <w:rsid w:val="00844C06"/>
    <w:rsid w:val="00845B43"/>
    <w:rsid w:val="00846FF8"/>
    <w:rsid w:val="0085356A"/>
    <w:rsid w:val="008628E4"/>
    <w:rsid w:val="0086625D"/>
    <w:rsid w:val="00872C73"/>
    <w:rsid w:val="00873457"/>
    <w:rsid w:val="0088406A"/>
    <w:rsid w:val="00890748"/>
    <w:rsid w:val="00890EE8"/>
    <w:rsid w:val="00892420"/>
    <w:rsid w:val="008960E7"/>
    <w:rsid w:val="00896C80"/>
    <w:rsid w:val="00897EB5"/>
    <w:rsid w:val="008A1437"/>
    <w:rsid w:val="008A5CFA"/>
    <w:rsid w:val="008A7CDD"/>
    <w:rsid w:val="008B13D9"/>
    <w:rsid w:val="008B5007"/>
    <w:rsid w:val="008C1464"/>
    <w:rsid w:val="008C1F64"/>
    <w:rsid w:val="008C1FC9"/>
    <w:rsid w:val="008C466F"/>
    <w:rsid w:val="008C77DD"/>
    <w:rsid w:val="008D16BF"/>
    <w:rsid w:val="008D4FE5"/>
    <w:rsid w:val="008D7AF3"/>
    <w:rsid w:val="008E07CE"/>
    <w:rsid w:val="008E2F07"/>
    <w:rsid w:val="008E6E53"/>
    <w:rsid w:val="008F74C8"/>
    <w:rsid w:val="00902A63"/>
    <w:rsid w:val="0090370D"/>
    <w:rsid w:val="009046A9"/>
    <w:rsid w:val="00907049"/>
    <w:rsid w:val="00910D94"/>
    <w:rsid w:val="0091202C"/>
    <w:rsid w:val="009120D9"/>
    <w:rsid w:val="009120EB"/>
    <w:rsid w:val="00915360"/>
    <w:rsid w:val="009166AE"/>
    <w:rsid w:val="0091768F"/>
    <w:rsid w:val="009232DD"/>
    <w:rsid w:val="00923A56"/>
    <w:rsid w:val="009272AF"/>
    <w:rsid w:val="00932529"/>
    <w:rsid w:val="00932D2D"/>
    <w:rsid w:val="00936A70"/>
    <w:rsid w:val="0094135A"/>
    <w:rsid w:val="009430E9"/>
    <w:rsid w:val="00943A56"/>
    <w:rsid w:val="00944558"/>
    <w:rsid w:val="0094489A"/>
    <w:rsid w:val="00944DE8"/>
    <w:rsid w:val="0094689E"/>
    <w:rsid w:val="00950F6D"/>
    <w:rsid w:val="00965ABA"/>
    <w:rsid w:val="00966341"/>
    <w:rsid w:val="00966E0F"/>
    <w:rsid w:val="00967EF9"/>
    <w:rsid w:val="00967F93"/>
    <w:rsid w:val="0097539A"/>
    <w:rsid w:val="009764ED"/>
    <w:rsid w:val="00977B77"/>
    <w:rsid w:val="009830E5"/>
    <w:rsid w:val="00985083"/>
    <w:rsid w:val="00991DDF"/>
    <w:rsid w:val="009939F1"/>
    <w:rsid w:val="00993AD1"/>
    <w:rsid w:val="00993B18"/>
    <w:rsid w:val="00994ADD"/>
    <w:rsid w:val="009959E7"/>
    <w:rsid w:val="00997DB0"/>
    <w:rsid w:val="009A1743"/>
    <w:rsid w:val="009A2E1C"/>
    <w:rsid w:val="009A67B2"/>
    <w:rsid w:val="009B5817"/>
    <w:rsid w:val="009C2632"/>
    <w:rsid w:val="009C28EF"/>
    <w:rsid w:val="009C2FFA"/>
    <w:rsid w:val="009C5111"/>
    <w:rsid w:val="009C6CC2"/>
    <w:rsid w:val="009C706F"/>
    <w:rsid w:val="009D1615"/>
    <w:rsid w:val="009D2136"/>
    <w:rsid w:val="009D3D4A"/>
    <w:rsid w:val="009E0A85"/>
    <w:rsid w:val="009E418F"/>
    <w:rsid w:val="009E5AEF"/>
    <w:rsid w:val="009E7795"/>
    <w:rsid w:val="009F2CE6"/>
    <w:rsid w:val="009F4DDF"/>
    <w:rsid w:val="00A035F7"/>
    <w:rsid w:val="00A0571E"/>
    <w:rsid w:val="00A05DB7"/>
    <w:rsid w:val="00A07F68"/>
    <w:rsid w:val="00A110CA"/>
    <w:rsid w:val="00A11D7D"/>
    <w:rsid w:val="00A145BD"/>
    <w:rsid w:val="00A25D8D"/>
    <w:rsid w:val="00A31769"/>
    <w:rsid w:val="00A3470E"/>
    <w:rsid w:val="00A40546"/>
    <w:rsid w:val="00A44305"/>
    <w:rsid w:val="00A45BB4"/>
    <w:rsid w:val="00A52764"/>
    <w:rsid w:val="00A536EA"/>
    <w:rsid w:val="00A574ED"/>
    <w:rsid w:val="00A5799E"/>
    <w:rsid w:val="00A60AD9"/>
    <w:rsid w:val="00A639B8"/>
    <w:rsid w:val="00A64565"/>
    <w:rsid w:val="00A645F0"/>
    <w:rsid w:val="00A66BF8"/>
    <w:rsid w:val="00A713AB"/>
    <w:rsid w:val="00A71678"/>
    <w:rsid w:val="00A74D99"/>
    <w:rsid w:val="00A81868"/>
    <w:rsid w:val="00A857B5"/>
    <w:rsid w:val="00A85EE8"/>
    <w:rsid w:val="00A900DD"/>
    <w:rsid w:val="00A918FA"/>
    <w:rsid w:val="00A94A72"/>
    <w:rsid w:val="00A96ECD"/>
    <w:rsid w:val="00AA5777"/>
    <w:rsid w:val="00AA5C80"/>
    <w:rsid w:val="00AA7EBB"/>
    <w:rsid w:val="00AB1E8A"/>
    <w:rsid w:val="00AB256F"/>
    <w:rsid w:val="00AB4864"/>
    <w:rsid w:val="00AB61EC"/>
    <w:rsid w:val="00AB7BAD"/>
    <w:rsid w:val="00AC18D7"/>
    <w:rsid w:val="00AC1C78"/>
    <w:rsid w:val="00AC3E45"/>
    <w:rsid w:val="00AC7B09"/>
    <w:rsid w:val="00AD5867"/>
    <w:rsid w:val="00AD5A8A"/>
    <w:rsid w:val="00AD68F7"/>
    <w:rsid w:val="00AE7522"/>
    <w:rsid w:val="00AF20C7"/>
    <w:rsid w:val="00AF5A9E"/>
    <w:rsid w:val="00AF62F2"/>
    <w:rsid w:val="00B003F1"/>
    <w:rsid w:val="00B00F9E"/>
    <w:rsid w:val="00B015A2"/>
    <w:rsid w:val="00B01F6D"/>
    <w:rsid w:val="00B055FE"/>
    <w:rsid w:val="00B0681F"/>
    <w:rsid w:val="00B14919"/>
    <w:rsid w:val="00B16E89"/>
    <w:rsid w:val="00B170D0"/>
    <w:rsid w:val="00B315DE"/>
    <w:rsid w:val="00B33774"/>
    <w:rsid w:val="00B36E8C"/>
    <w:rsid w:val="00B375C8"/>
    <w:rsid w:val="00B37A66"/>
    <w:rsid w:val="00B40361"/>
    <w:rsid w:val="00B47BFE"/>
    <w:rsid w:val="00B505C9"/>
    <w:rsid w:val="00B508DF"/>
    <w:rsid w:val="00B51A6D"/>
    <w:rsid w:val="00B54761"/>
    <w:rsid w:val="00B61087"/>
    <w:rsid w:val="00B641FC"/>
    <w:rsid w:val="00B66BB7"/>
    <w:rsid w:val="00B742B4"/>
    <w:rsid w:val="00B74B91"/>
    <w:rsid w:val="00B75BD1"/>
    <w:rsid w:val="00B76483"/>
    <w:rsid w:val="00B80EF2"/>
    <w:rsid w:val="00B828CD"/>
    <w:rsid w:val="00B8329E"/>
    <w:rsid w:val="00B836D6"/>
    <w:rsid w:val="00B91AA0"/>
    <w:rsid w:val="00B93379"/>
    <w:rsid w:val="00BA071E"/>
    <w:rsid w:val="00BA2C4D"/>
    <w:rsid w:val="00BA495E"/>
    <w:rsid w:val="00BB69FA"/>
    <w:rsid w:val="00BC0891"/>
    <w:rsid w:val="00BC37B7"/>
    <w:rsid w:val="00BC5977"/>
    <w:rsid w:val="00BD0AFA"/>
    <w:rsid w:val="00BD1521"/>
    <w:rsid w:val="00BD51C5"/>
    <w:rsid w:val="00BD54BB"/>
    <w:rsid w:val="00BD56C4"/>
    <w:rsid w:val="00BD5A13"/>
    <w:rsid w:val="00BE0379"/>
    <w:rsid w:val="00BE0383"/>
    <w:rsid w:val="00BE0F4E"/>
    <w:rsid w:val="00BE28CA"/>
    <w:rsid w:val="00BE41F9"/>
    <w:rsid w:val="00BE7FA4"/>
    <w:rsid w:val="00C007DC"/>
    <w:rsid w:val="00C016FD"/>
    <w:rsid w:val="00C02240"/>
    <w:rsid w:val="00C02FCA"/>
    <w:rsid w:val="00C07DE3"/>
    <w:rsid w:val="00C10196"/>
    <w:rsid w:val="00C13F37"/>
    <w:rsid w:val="00C15A78"/>
    <w:rsid w:val="00C17498"/>
    <w:rsid w:val="00C22260"/>
    <w:rsid w:val="00C27BCB"/>
    <w:rsid w:val="00C27CB3"/>
    <w:rsid w:val="00C33117"/>
    <w:rsid w:val="00C34839"/>
    <w:rsid w:val="00C35486"/>
    <w:rsid w:val="00C355B2"/>
    <w:rsid w:val="00C35A48"/>
    <w:rsid w:val="00C42B7E"/>
    <w:rsid w:val="00C42BA1"/>
    <w:rsid w:val="00C465FF"/>
    <w:rsid w:val="00C51BC6"/>
    <w:rsid w:val="00C53338"/>
    <w:rsid w:val="00C5355E"/>
    <w:rsid w:val="00C53576"/>
    <w:rsid w:val="00C57621"/>
    <w:rsid w:val="00C61466"/>
    <w:rsid w:val="00C61B93"/>
    <w:rsid w:val="00C63A12"/>
    <w:rsid w:val="00C65632"/>
    <w:rsid w:val="00C67BE6"/>
    <w:rsid w:val="00C72951"/>
    <w:rsid w:val="00C750F9"/>
    <w:rsid w:val="00C75556"/>
    <w:rsid w:val="00C76784"/>
    <w:rsid w:val="00C76A5D"/>
    <w:rsid w:val="00C776A8"/>
    <w:rsid w:val="00C8584B"/>
    <w:rsid w:val="00C86B72"/>
    <w:rsid w:val="00C8736C"/>
    <w:rsid w:val="00C918E6"/>
    <w:rsid w:val="00C939E9"/>
    <w:rsid w:val="00C95F8B"/>
    <w:rsid w:val="00C96893"/>
    <w:rsid w:val="00CA2E26"/>
    <w:rsid w:val="00CA386D"/>
    <w:rsid w:val="00CB1FE5"/>
    <w:rsid w:val="00CB257A"/>
    <w:rsid w:val="00CB63FB"/>
    <w:rsid w:val="00CB6453"/>
    <w:rsid w:val="00CB6D82"/>
    <w:rsid w:val="00CC118E"/>
    <w:rsid w:val="00CC4F74"/>
    <w:rsid w:val="00CD366D"/>
    <w:rsid w:val="00CD70B5"/>
    <w:rsid w:val="00CD785B"/>
    <w:rsid w:val="00CE1C42"/>
    <w:rsid w:val="00CE2205"/>
    <w:rsid w:val="00CE6252"/>
    <w:rsid w:val="00CE640B"/>
    <w:rsid w:val="00CE73E1"/>
    <w:rsid w:val="00CE7F08"/>
    <w:rsid w:val="00CF6081"/>
    <w:rsid w:val="00D04720"/>
    <w:rsid w:val="00D06F9F"/>
    <w:rsid w:val="00D0756C"/>
    <w:rsid w:val="00D07D35"/>
    <w:rsid w:val="00D1077A"/>
    <w:rsid w:val="00D11B6D"/>
    <w:rsid w:val="00D12513"/>
    <w:rsid w:val="00D13C12"/>
    <w:rsid w:val="00D16032"/>
    <w:rsid w:val="00D23C75"/>
    <w:rsid w:val="00D255E8"/>
    <w:rsid w:val="00D25F39"/>
    <w:rsid w:val="00D31931"/>
    <w:rsid w:val="00D35EB4"/>
    <w:rsid w:val="00D37E2A"/>
    <w:rsid w:val="00D41F87"/>
    <w:rsid w:val="00D44191"/>
    <w:rsid w:val="00D466BE"/>
    <w:rsid w:val="00D50107"/>
    <w:rsid w:val="00D510B3"/>
    <w:rsid w:val="00D5633B"/>
    <w:rsid w:val="00D57605"/>
    <w:rsid w:val="00D611E5"/>
    <w:rsid w:val="00D62AB9"/>
    <w:rsid w:val="00D62EC7"/>
    <w:rsid w:val="00D64CF9"/>
    <w:rsid w:val="00D65BD2"/>
    <w:rsid w:val="00D661B5"/>
    <w:rsid w:val="00D72792"/>
    <w:rsid w:val="00D820FF"/>
    <w:rsid w:val="00D82BAB"/>
    <w:rsid w:val="00D842ED"/>
    <w:rsid w:val="00D94A06"/>
    <w:rsid w:val="00D96A9C"/>
    <w:rsid w:val="00DA5A4B"/>
    <w:rsid w:val="00DA61EA"/>
    <w:rsid w:val="00DA6889"/>
    <w:rsid w:val="00DA6B7E"/>
    <w:rsid w:val="00DA7553"/>
    <w:rsid w:val="00DA76EA"/>
    <w:rsid w:val="00DB013D"/>
    <w:rsid w:val="00DB1C1E"/>
    <w:rsid w:val="00DB286E"/>
    <w:rsid w:val="00DB3FE7"/>
    <w:rsid w:val="00DB5A43"/>
    <w:rsid w:val="00DB5A6C"/>
    <w:rsid w:val="00DB7310"/>
    <w:rsid w:val="00DC02B6"/>
    <w:rsid w:val="00DC45AF"/>
    <w:rsid w:val="00DC5113"/>
    <w:rsid w:val="00DD6ABC"/>
    <w:rsid w:val="00DE06CA"/>
    <w:rsid w:val="00DE22EF"/>
    <w:rsid w:val="00DE265C"/>
    <w:rsid w:val="00DE33A6"/>
    <w:rsid w:val="00DE3CD3"/>
    <w:rsid w:val="00DF0B33"/>
    <w:rsid w:val="00DF2777"/>
    <w:rsid w:val="00DF39BB"/>
    <w:rsid w:val="00DF42E4"/>
    <w:rsid w:val="00DF53F3"/>
    <w:rsid w:val="00DF56B3"/>
    <w:rsid w:val="00E00E6F"/>
    <w:rsid w:val="00E01345"/>
    <w:rsid w:val="00E03F7E"/>
    <w:rsid w:val="00E07174"/>
    <w:rsid w:val="00E0747D"/>
    <w:rsid w:val="00E138A3"/>
    <w:rsid w:val="00E15A32"/>
    <w:rsid w:val="00E15DEB"/>
    <w:rsid w:val="00E23B16"/>
    <w:rsid w:val="00E30F8F"/>
    <w:rsid w:val="00E3285F"/>
    <w:rsid w:val="00E33611"/>
    <w:rsid w:val="00E3602F"/>
    <w:rsid w:val="00E42247"/>
    <w:rsid w:val="00E50226"/>
    <w:rsid w:val="00E50518"/>
    <w:rsid w:val="00E53829"/>
    <w:rsid w:val="00E61A44"/>
    <w:rsid w:val="00E62E49"/>
    <w:rsid w:val="00E64069"/>
    <w:rsid w:val="00E6568D"/>
    <w:rsid w:val="00E662DE"/>
    <w:rsid w:val="00E721C6"/>
    <w:rsid w:val="00E81051"/>
    <w:rsid w:val="00E8148C"/>
    <w:rsid w:val="00E81D7D"/>
    <w:rsid w:val="00E82E79"/>
    <w:rsid w:val="00E903B7"/>
    <w:rsid w:val="00E92863"/>
    <w:rsid w:val="00E9330B"/>
    <w:rsid w:val="00E93E4B"/>
    <w:rsid w:val="00E95CD2"/>
    <w:rsid w:val="00E96D11"/>
    <w:rsid w:val="00EA0441"/>
    <w:rsid w:val="00EA1F92"/>
    <w:rsid w:val="00EB15B1"/>
    <w:rsid w:val="00EB2040"/>
    <w:rsid w:val="00EB50DF"/>
    <w:rsid w:val="00EC0497"/>
    <w:rsid w:val="00EC0BE3"/>
    <w:rsid w:val="00EC65B6"/>
    <w:rsid w:val="00EC686E"/>
    <w:rsid w:val="00ED0436"/>
    <w:rsid w:val="00ED27E3"/>
    <w:rsid w:val="00ED68E2"/>
    <w:rsid w:val="00ED7693"/>
    <w:rsid w:val="00EE0BE9"/>
    <w:rsid w:val="00EE5D56"/>
    <w:rsid w:val="00EE5F8C"/>
    <w:rsid w:val="00EE76AF"/>
    <w:rsid w:val="00F016D0"/>
    <w:rsid w:val="00F03E69"/>
    <w:rsid w:val="00F0462F"/>
    <w:rsid w:val="00F073B8"/>
    <w:rsid w:val="00F11EA4"/>
    <w:rsid w:val="00F122A7"/>
    <w:rsid w:val="00F13A18"/>
    <w:rsid w:val="00F20E06"/>
    <w:rsid w:val="00F27175"/>
    <w:rsid w:val="00F277C9"/>
    <w:rsid w:val="00F27934"/>
    <w:rsid w:val="00F30D55"/>
    <w:rsid w:val="00F36B2B"/>
    <w:rsid w:val="00F36F17"/>
    <w:rsid w:val="00F37E36"/>
    <w:rsid w:val="00F41A02"/>
    <w:rsid w:val="00F4297A"/>
    <w:rsid w:val="00F46AA3"/>
    <w:rsid w:val="00F513FE"/>
    <w:rsid w:val="00F51AC7"/>
    <w:rsid w:val="00F51C58"/>
    <w:rsid w:val="00F531CE"/>
    <w:rsid w:val="00F53662"/>
    <w:rsid w:val="00F540E2"/>
    <w:rsid w:val="00F6081C"/>
    <w:rsid w:val="00F673B1"/>
    <w:rsid w:val="00F71EC6"/>
    <w:rsid w:val="00F77038"/>
    <w:rsid w:val="00F826DD"/>
    <w:rsid w:val="00F84998"/>
    <w:rsid w:val="00F84C79"/>
    <w:rsid w:val="00F8570D"/>
    <w:rsid w:val="00F93727"/>
    <w:rsid w:val="00F94445"/>
    <w:rsid w:val="00F96C56"/>
    <w:rsid w:val="00FA0FE2"/>
    <w:rsid w:val="00FA3388"/>
    <w:rsid w:val="00FA3A79"/>
    <w:rsid w:val="00FB2260"/>
    <w:rsid w:val="00FB56DD"/>
    <w:rsid w:val="00FC3033"/>
    <w:rsid w:val="00FC3985"/>
    <w:rsid w:val="00FC4ADB"/>
    <w:rsid w:val="00FE1279"/>
    <w:rsid w:val="00FE2D23"/>
    <w:rsid w:val="00FE48FA"/>
    <w:rsid w:val="00FE51F0"/>
    <w:rsid w:val="00FE5869"/>
    <w:rsid w:val="00FE730F"/>
    <w:rsid w:val="00FF5550"/>
    <w:rsid w:val="00FF5615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4831A1"/>
  <w15:chartTrackingRefBased/>
  <w15:docId w15:val="{FF0A228D-8D07-4F4F-A3EA-E075B4C0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174A"/>
    <w:rPr>
      <w:lang w:eastAsia="en-US"/>
    </w:rPr>
  </w:style>
  <w:style w:type="paragraph" w:styleId="1">
    <w:name w:val="heading 1"/>
    <w:basedOn w:val="a0"/>
    <w:next w:val="a0"/>
    <w:link w:val="10"/>
    <w:qFormat/>
    <w:rsid w:val="001237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0"/>
    <w:next w:val="a0"/>
    <w:link w:val="21"/>
    <w:qFormat/>
    <w:rsid w:val="0012372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1237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9"/>
    <w:qFormat/>
    <w:rsid w:val="0012372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12372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123720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223683"/>
    <w:pPr>
      <w:ind w:firstLine="567"/>
      <w:jc w:val="both"/>
    </w:pPr>
    <w:rPr>
      <w:sz w:val="28"/>
      <w:lang w:eastAsia="ko-KR"/>
    </w:rPr>
  </w:style>
  <w:style w:type="paragraph" w:customStyle="1" w:styleId="12">
    <w:name w:val="Абзац списка1"/>
    <w:basedOn w:val="a0"/>
    <w:rsid w:val="005A5AC6"/>
    <w:pPr>
      <w:ind w:left="720"/>
    </w:pPr>
    <w:rPr>
      <w:rFonts w:eastAsia="Calibri"/>
    </w:rPr>
  </w:style>
  <w:style w:type="paragraph" w:styleId="a4">
    <w:name w:val="Balloon Text"/>
    <w:basedOn w:val="a0"/>
    <w:link w:val="a5"/>
    <w:rsid w:val="00595F55"/>
    <w:rPr>
      <w:rFonts w:ascii="Tahoma" w:hAnsi="Tahoma"/>
      <w:sz w:val="16"/>
      <w:szCs w:val="16"/>
      <w:lang w:val="x-none"/>
    </w:rPr>
  </w:style>
  <w:style w:type="paragraph" w:styleId="a6">
    <w:name w:val="Body Text"/>
    <w:basedOn w:val="a0"/>
    <w:link w:val="a7"/>
    <w:rsid w:val="002C6DD8"/>
    <w:pPr>
      <w:framePr w:w="4202" w:h="3768" w:hRule="exact" w:hSpace="180" w:wrap="auto" w:vAnchor="text" w:hAnchor="page" w:x="1013" w:y="155"/>
      <w:jc w:val="center"/>
    </w:pPr>
    <w:rPr>
      <w:sz w:val="24"/>
      <w:lang w:val="x-none" w:eastAsia="x-none"/>
    </w:rPr>
  </w:style>
  <w:style w:type="character" w:styleId="a8">
    <w:name w:val="Hyperlink"/>
    <w:uiPriority w:val="99"/>
    <w:rsid w:val="002C6DD8"/>
    <w:rPr>
      <w:color w:val="0000FF"/>
      <w:u w:val="single"/>
    </w:rPr>
  </w:style>
  <w:style w:type="paragraph" w:customStyle="1" w:styleId="Default">
    <w:name w:val="Default"/>
    <w:rsid w:val="002C6DD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9">
    <w:name w:val="Название"/>
    <w:basedOn w:val="a0"/>
    <w:next w:val="a0"/>
    <w:link w:val="aa"/>
    <w:qFormat/>
    <w:rsid w:val="00AB4864"/>
    <w:pPr>
      <w:spacing w:before="120" w:after="120"/>
    </w:pPr>
    <w:rPr>
      <w:b/>
      <w:lang w:val="x-none"/>
    </w:rPr>
  </w:style>
  <w:style w:type="character" w:customStyle="1" w:styleId="aa">
    <w:name w:val="Название Знак"/>
    <w:link w:val="a9"/>
    <w:rsid w:val="00AB4864"/>
    <w:rPr>
      <w:b/>
      <w:lang w:eastAsia="en-US"/>
    </w:rPr>
  </w:style>
  <w:style w:type="paragraph" w:styleId="ab">
    <w:name w:val="Body Text Indent"/>
    <w:aliases w:val="текст,Основной текст 1,Нумерованный список !!,Надин стиль"/>
    <w:basedOn w:val="a0"/>
    <w:link w:val="ac"/>
    <w:rsid w:val="00AB4864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aliases w:val="текст Знак,Основной текст 1 Знак,Нумерованный список !! Знак,Надин стиль Знак"/>
    <w:link w:val="ab"/>
    <w:rsid w:val="00AB4864"/>
    <w:rPr>
      <w:lang w:eastAsia="en-US"/>
    </w:rPr>
  </w:style>
  <w:style w:type="paragraph" w:styleId="22">
    <w:name w:val="Body Text Indent 2"/>
    <w:basedOn w:val="a0"/>
    <w:link w:val="23"/>
    <w:rsid w:val="00123720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123720"/>
    <w:rPr>
      <w:lang w:eastAsia="en-US"/>
    </w:rPr>
  </w:style>
  <w:style w:type="character" w:customStyle="1" w:styleId="10">
    <w:name w:val="Заголовок 1 Знак"/>
    <w:link w:val="1"/>
    <w:rsid w:val="0012372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link w:val="20"/>
    <w:rsid w:val="00123720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link w:val="30"/>
    <w:rsid w:val="00123720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rsid w:val="0012372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2372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23720"/>
    <w:rPr>
      <w:b/>
      <w:bCs/>
      <w:sz w:val="22"/>
      <w:szCs w:val="22"/>
    </w:rPr>
  </w:style>
  <w:style w:type="table" w:styleId="ad">
    <w:name w:val="Table Grid"/>
    <w:basedOn w:val="a2"/>
    <w:rsid w:val="00123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0"/>
    <w:link w:val="af"/>
    <w:rsid w:val="001237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rsid w:val="00123720"/>
    <w:rPr>
      <w:lang w:eastAsia="en-US"/>
    </w:rPr>
  </w:style>
  <w:style w:type="character" w:styleId="af0">
    <w:name w:val="page number"/>
    <w:basedOn w:val="a1"/>
    <w:rsid w:val="00123720"/>
  </w:style>
  <w:style w:type="character" w:styleId="af1">
    <w:name w:val="annotation reference"/>
    <w:rsid w:val="00123720"/>
    <w:rPr>
      <w:sz w:val="16"/>
      <w:szCs w:val="16"/>
    </w:rPr>
  </w:style>
  <w:style w:type="paragraph" w:styleId="af2">
    <w:name w:val="annotation text"/>
    <w:basedOn w:val="a0"/>
    <w:link w:val="af3"/>
    <w:rsid w:val="00123720"/>
    <w:rPr>
      <w:lang w:val="x-none"/>
    </w:rPr>
  </w:style>
  <w:style w:type="character" w:customStyle="1" w:styleId="af3">
    <w:name w:val="Текст примечания Знак"/>
    <w:link w:val="af2"/>
    <w:rsid w:val="00123720"/>
    <w:rPr>
      <w:lang w:eastAsia="en-US"/>
    </w:rPr>
  </w:style>
  <w:style w:type="paragraph" w:styleId="af4">
    <w:name w:val="annotation subject"/>
    <w:basedOn w:val="af2"/>
    <w:next w:val="af2"/>
    <w:link w:val="af5"/>
    <w:rsid w:val="00123720"/>
    <w:rPr>
      <w:b/>
      <w:bCs/>
    </w:rPr>
  </w:style>
  <w:style w:type="character" w:customStyle="1" w:styleId="af5">
    <w:name w:val="Тема примечания Знак"/>
    <w:link w:val="af4"/>
    <w:rsid w:val="00123720"/>
    <w:rPr>
      <w:b/>
      <w:bCs/>
      <w:lang w:eastAsia="en-US"/>
    </w:rPr>
  </w:style>
  <w:style w:type="paragraph" w:styleId="af6">
    <w:name w:val="footnote text"/>
    <w:basedOn w:val="a0"/>
    <w:link w:val="af7"/>
    <w:uiPriority w:val="99"/>
    <w:rsid w:val="00123720"/>
    <w:rPr>
      <w:lang w:val="x-none"/>
    </w:rPr>
  </w:style>
  <w:style w:type="character" w:customStyle="1" w:styleId="af7">
    <w:name w:val="Текст сноски Знак"/>
    <w:link w:val="af6"/>
    <w:uiPriority w:val="99"/>
    <w:rsid w:val="00123720"/>
    <w:rPr>
      <w:lang w:eastAsia="en-US"/>
    </w:rPr>
  </w:style>
  <w:style w:type="character" w:styleId="af8">
    <w:name w:val="footnote reference"/>
    <w:rsid w:val="00123720"/>
    <w:rPr>
      <w:vertAlign w:val="superscript"/>
    </w:rPr>
  </w:style>
  <w:style w:type="paragraph" w:styleId="af9">
    <w:name w:val="Normal (Web)"/>
    <w:basedOn w:val="a0"/>
    <w:uiPriority w:val="99"/>
    <w:rsid w:val="00123720"/>
    <w:pPr>
      <w:spacing w:before="100" w:beforeAutospacing="1" w:after="100" w:afterAutospacing="1"/>
    </w:pPr>
    <w:rPr>
      <w:color w:val="1428C7"/>
      <w:sz w:val="24"/>
      <w:szCs w:val="24"/>
      <w:lang w:eastAsia="ru-RU"/>
    </w:rPr>
  </w:style>
  <w:style w:type="paragraph" w:customStyle="1" w:styleId="CM1">
    <w:name w:val="CM1"/>
    <w:basedOn w:val="a0"/>
    <w:next w:val="a0"/>
    <w:rsid w:val="00123720"/>
    <w:pPr>
      <w:widowControl w:val="0"/>
      <w:autoSpaceDE w:val="0"/>
      <w:autoSpaceDN w:val="0"/>
      <w:adjustRightInd w:val="0"/>
      <w:spacing w:line="323" w:lineRule="atLeast"/>
    </w:pPr>
    <w:rPr>
      <w:sz w:val="24"/>
      <w:szCs w:val="24"/>
      <w:lang w:eastAsia="ru-RU"/>
    </w:rPr>
  </w:style>
  <w:style w:type="character" w:styleId="afa">
    <w:name w:val="Emphasis"/>
    <w:qFormat/>
    <w:rsid w:val="00123720"/>
    <w:rPr>
      <w:i/>
      <w:iCs/>
    </w:rPr>
  </w:style>
  <w:style w:type="paragraph" w:customStyle="1" w:styleId="13">
    <w:name w:val="Знак1 Знак Знак Знак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a">
    <w:name w:val="список с точками"/>
    <w:basedOn w:val="a0"/>
    <w:rsid w:val="00123720"/>
    <w:pPr>
      <w:numPr>
        <w:numId w:val="1"/>
      </w:numPr>
      <w:spacing w:line="312" w:lineRule="auto"/>
      <w:jc w:val="both"/>
    </w:pPr>
    <w:rPr>
      <w:sz w:val="24"/>
      <w:szCs w:val="24"/>
      <w:lang w:eastAsia="ru-RU"/>
    </w:rPr>
  </w:style>
  <w:style w:type="paragraph" w:styleId="24">
    <w:name w:val="Body Text 2"/>
    <w:basedOn w:val="a0"/>
    <w:link w:val="25"/>
    <w:rsid w:val="00123720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rsid w:val="00123720"/>
    <w:rPr>
      <w:lang w:eastAsia="en-US"/>
    </w:rPr>
  </w:style>
  <w:style w:type="paragraph" w:customStyle="1" w:styleId="BodyText21">
    <w:name w:val="Body Text 21"/>
    <w:basedOn w:val="a0"/>
    <w:rsid w:val="00123720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lang w:eastAsia="ru-RU"/>
    </w:rPr>
  </w:style>
  <w:style w:type="paragraph" w:styleId="2">
    <w:name w:val="List Bullet 2"/>
    <w:basedOn w:val="a0"/>
    <w:rsid w:val="00123720"/>
    <w:pPr>
      <w:widowControl w:val="0"/>
      <w:numPr>
        <w:numId w:val="2"/>
      </w:numPr>
      <w:jc w:val="both"/>
    </w:pPr>
    <w:rPr>
      <w:sz w:val="24"/>
      <w:szCs w:val="24"/>
      <w:lang w:eastAsia="ru-RU"/>
    </w:rPr>
  </w:style>
  <w:style w:type="paragraph" w:customStyle="1" w:styleId="14">
    <w:name w:val="Знак1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b">
    <w:name w:val="header"/>
    <w:basedOn w:val="a0"/>
    <w:link w:val="afc"/>
    <w:uiPriority w:val="99"/>
    <w:rsid w:val="0012372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c">
    <w:name w:val="Верхний колонтитул Знак"/>
    <w:link w:val="afb"/>
    <w:uiPriority w:val="99"/>
    <w:rsid w:val="00123720"/>
    <w:rPr>
      <w:sz w:val="24"/>
      <w:szCs w:val="24"/>
    </w:rPr>
  </w:style>
  <w:style w:type="paragraph" w:customStyle="1" w:styleId="afd">
    <w:name w:val="Для таблиц"/>
    <w:basedOn w:val="a0"/>
    <w:rsid w:val="00123720"/>
    <w:rPr>
      <w:sz w:val="24"/>
      <w:szCs w:val="24"/>
      <w:lang w:eastAsia="ru-RU"/>
    </w:rPr>
  </w:style>
  <w:style w:type="paragraph" w:customStyle="1" w:styleId="26">
    <w:name w:val="заголовок 2"/>
    <w:basedOn w:val="a0"/>
    <w:next w:val="a0"/>
    <w:rsid w:val="00123720"/>
    <w:pPr>
      <w:keepNext/>
      <w:outlineLvl w:val="1"/>
    </w:pPr>
    <w:rPr>
      <w:rFonts w:cs="Arial"/>
      <w:sz w:val="24"/>
      <w:szCs w:val="28"/>
      <w:lang w:eastAsia="ru-RU"/>
    </w:rPr>
  </w:style>
  <w:style w:type="paragraph" w:styleId="3">
    <w:name w:val="List Bullet 3"/>
    <w:basedOn w:val="a0"/>
    <w:rsid w:val="00123720"/>
    <w:pPr>
      <w:numPr>
        <w:numId w:val="3"/>
      </w:numPr>
    </w:pPr>
    <w:rPr>
      <w:rFonts w:ascii="Arial" w:hAnsi="Arial" w:cs="Arial"/>
      <w:sz w:val="24"/>
      <w:szCs w:val="28"/>
      <w:lang w:eastAsia="ru-RU"/>
    </w:rPr>
  </w:style>
  <w:style w:type="paragraph" w:customStyle="1" w:styleId="fortables12">
    <w:name w:val="for_tables_12"/>
    <w:basedOn w:val="a0"/>
    <w:rsid w:val="00123720"/>
    <w:pPr>
      <w:spacing w:line="320" w:lineRule="exact"/>
    </w:pPr>
    <w:rPr>
      <w:sz w:val="24"/>
      <w:szCs w:val="24"/>
      <w:lang w:eastAsia="ru-RU"/>
    </w:rPr>
  </w:style>
  <w:style w:type="paragraph" w:customStyle="1" w:styleId="rvps3">
    <w:name w:val="rvps3"/>
    <w:basedOn w:val="a0"/>
    <w:rsid w:val="00123720"/>
    <w:pPr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rsid w:val="00123720"/>
  </w:style>
  <w:style w:type="paragraph" w:styleId="afe">
    <w:name w:val="Plain Text"/>
    <w:basedOn w:val="a0"/>
    <w:link w:val="aff"/>
    <w:rsid w:val="00123720"/>
    <w:rPr>
      <w:rFonts w:ascii="Courier New" w:hAnsi="Courier New"/>
      <w:lang w:val="x-none" w:eastAsia="x-none"/>
    </w:rPr>
  </w:style>
  <w:style w:type="character" w:customStyle="1" w:styleId="aff">
    <w:name w:val="Текст Знак"/>
    <w:link w:val="afe"/>
    <w:rsid w:val="00123720"/>
    <w:rPr>
      <w:rFonts w:ascii="Courier New" w:hAnsi="Courier New"/>
    </w:rPr>
  </w:style>
  <w:style w:type="paragraph" w:customStyle="1" w:styleId="ReportHead">
    <w:name w:val="Report_Head"/>
    <w:basedOn w:val="a0"/>
    <w:link w:val="ReportHead0"/>
    <w:rsid w:val="00123720"/>
    <w:pPr>
      <w:jc w:val="center"/>
    </w:pPr>
    <w:rPr>
      <w:sz w:val="28"/>
      <w:szCs w:val="24"/>
      <w:lang w:val="x-none" w:eastAsia="x-none"/>
    </w:rPr>
  </w:style>
  <w:style w:type="paragraph" w:styleId="aff0">
    <w:name w:val="Subtitle"/>
    <w:basedOn w:val="a0"/>
    <w:link w:val="aff1"/>
    <w:qFormat/>
    <w:rsid w:val="00123720"/>
    <w:pPr>
      <w:jc w:val="center"/>
    </w:pPr>
    <w:rPr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123720"/>
    <w:rPr>
      <w:sz w:val="28"/>
      <w:szCs w:val="24"/>
    </w:rPr>
  </w:style>
  <w:style w:type="paragraph" w:customStyle="1" w:styleId="aff2">
    <w:name w:val="Знак Знак Знак"/>
    <w:basedOn w:val="a0"/>
    <w:rsid w:val="0012372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ConsPlusNormal">
    <w:name w:val="ConsPlusNormal"/>
    <w:rsid w:val="001237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3">
    <w:name w:val="Strong"/>
    <w:qFormat/>
    <w:rsid w:val="00123720"/>
    <w:rPr>
      <w:b/>
      <w:bCs/>
    </w:rPr>
  </w:style>
  <w:style w:type="paragraph" w:customStyle="1" w:styleId="aff4">
    <w:name w:val="Обычный без отступа"/>
    <w:basedOn w:val="a0"/>
    <w:rsid w:val="00123720"/>
    <w:pPr>
      <w:spacing w:line="360" w:lineRule="auto"/>
      <w:jc w:val="both"/>
    </w:pPr>
    <w:rPr>
      <w:sz w:val="28"/>
      <w:szCs w:val="24"/>
    </w:rPr>
  </w:style>
  <w:style w:type="numbering" w:customStyle="1" w:styleId="WW8Num231">
    <w:name w:val="WW8Num231"/>
    <w:rsid w:val="00123720"/>
    <w:pPr>
      <w:numPr>
        <w:numId w:val="4"/>
      </w:numPr>
    </w:pPr>
  </w:style>
  <w:style w:type="character" w:customStyle="1" w:styleId="gray">
    <w:name w:val="gray"/>
    <w:basedOn w:val="a1"/>
    <w:rsid w:val="00D44191"/>
  </w:style>
  <w:style w:type="character" w:customStyle="1" w:styleId="a5">
    <w:name w:val="Текст выноски Знак"/>
    <w:link w:val="a4"/>
    <w:rsid w:val="00E15A32"/>
    <w:rPr>
      <w:rFonts w:ascii="Tahoma" w:hAnsi="Tahoma" w:cs="Tahoma"/>
      <w:sz w:val="16"/>
      <w:szCs w:val="16"/>
      <w:lang w:eastAsia="en-US"/>
    </w:rPr>
  </w:style>
  <w:style w:type="paragraph" w:customStyle="1" w:styleId="justify2">
    <w:name w:val="justify2"/>
    <w:basedOn w:val="a0"/>
    <w:rsid w:val="00E15A3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7">
    <w:name w:val="Основной текст (2)"/>
    <w:rsid w:val="00E15A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ой текст (3)_"/>
    <w:link w:val="33"/>
    <w:rsid w:val="00E15A32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E15A32"/>
    <w:rPr>
      <w:sz w:val="23"/>
      <w:szCs w:val="23"/>
      <w:shd w:val="clear" w:color="auto" w:fill="FFFFFF"/>
    </w:rPr>
  </w:style>
  <w:style w:type="character" w:customStyle="1" w:styleId="28">
    <w:name w:val="Оглавление (2)_"/>
    <w:link w:val="29"/>
    <w:rsid w:val="00E15A32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E15A32"/>
    <w:pPr>
      <w:shd w:val="clear" w:color="auto" w:fill="FFFFFF"/>
      <w:spacing w:before="360" w:after="540" w:line="274" w:lineRule="exact"/>
      <w:ind w:hanging="1700"/>
    </w:pPr>
    <w:rPr>
      <w:sz w:val="23"/>
      <w:szCs w:val="23"/>
      <w:lang w:val="x-none" w:eastAsia="x-none"/>
    </w:rPr>
  </w:style>
  <w:style w:type="paragraph" w:customStyle="1" w:styleId="42">
    <w:name w:val="Основной текст (4)"/>
    <w:basedOn w:val="a0"/>
    <w:link w:val="41"/>
    <w:rsid w:val="00E15A32"/>
    <w:pPr>
      <w:shd w:val="clear" w:color="auto" w:fill="FFFFFF"/>
      <w:spacing w:line="274" w:lineRule="exact"/>
    </w:pPr>
    <w:rPr>
      <w:sz w:val="23"/>
      <w:szCs w:val="23"/>
      <w:lang w:val="x-none" w:eastAsia="x-none"/>
    </w:rPr>
  </w:style>
  <w:style w:type="paragraph" w:customStyle="1" w:styleId="29">
    <w:name w:val="Оглавление (2)"/>
    <w:basedOn w:val="a0"/>
    <w:link w:val="28"/>
    <w:rsid w:val="00E15A32"/>
    <w:pPr>
      <w:shd w:val="clear" w:color="auto" w:fill="FFFFFF"/>
      <w:spacing w:before="780" w:line="552" w:lineRule="exact"/>
    </w:pPr>
    <w:rPr>
      <w:sz w:val="23"/>
      <w:szCs w:val="23"/>
      <w:lang w:val="x-none" w:eastAsia="x-none"/>
    </w:rPr>
  </w:style>
  <w:style w:type="character" w:customStyle="1" w:styleId="a7">
    <w:name w:val="Основной текст Знак"/>
    <w:link w:val="a6"/>
    <w:rsid w:val="00A66BF8"/>
    <w:rPr>
      <w:sz w:val="24"/>
    </w:rPr>
  </w:style>
  <w:style w:type="character" w:customStyle="1" w:styleId="aff5">
    <w:name w:val="Основной текст_"/>
    <w:link w:val="2a"/>
    <w:rsid w:val="007606A1"/>
    <w:rPr>
      <w:sz w:val="28"/>
      <w:szCs w:val="28"/>
      <w:shd w:val="clear" w:color="auto" w:fill="FFFFFF"/>
    </w:rPr>
  </w:style>
  <w:style w:type="paragraph" w:customStyle="1" w:styleId="2a">
    <w:name w:val="Основной текст2"/>
    <w:basedOn w:val="a0"/>
    <w:link w:val="aff5"/>
    <w:rsid w:val="007606A1"/>
    <w:pPr>
      <w:shd w:val="clear" w:color="auto" w:fill="FFFFFF"/>
      <w:spacing w:line="0" w:lineRule="atLeast"/>
    </w:pPr>
    <w:rPr>
      <w:sz w:val="28"/>
      <w:szCs w:val="28"/>
      <w:lang w:val="x-none" w:eastAsia="x-none"/>
    </w:rPr>
  </w:style>
  <w:style w:type="paragraph" w:customStyle="1" w:styleId="ReportMain">
    <w:name w:val="Report_Main"/>
    <w:basedOn w:val="a0"/>
    <w:uiPriority w:val="99"/>
    <w:rsid w:val="007606A1"/>
    <w:rPr>
      <w:sz w:val="24"/>
      <w:szCs w:val="24"/>
      <w:lang w:eastAsia="ru-RU"/>
    </w:rPr>
  </w:style>
  <w:style w:type="paragraph" w:styleId="34">
    <w:name w:val="Body Text Indent 3"/>
    <w:basedOn w:val="a0"/>
    <w:link w:val="35"/>
    <w:rsid w:val="007606A1"/>
    <w:pPr>
      <w:spacing w:after="120"/>
      <w:ind w:left="283"/>
    </w:pPr>
    <w:rPr>
      <w:sz w:val="16"/>
      <w:szCs w:val="16"/>
      <w:lang w:val="x-none"/>
    </w:rPr>
  </w:style>
  <w:style w:type="character" w:customStyle="1" w:styleId="35">
    <w:name w:val="Основной текст с отступом 3 Знак"/>
    <w:link w:val="34"/>
    <w:rsid w:val="007606A1"/>
    <w:rPr>
      <w:sz w:val="16"/>
      <w:szCs w:val="16"/>
      <w:lang w:eastAsia="en-US"/>
    </w:rPr>
  </w:style>
  <w:style w:type="paragraph" w:styleId="aff6">
    <w:name w:val="caption"/>
    <w:basedOn w:val="a0"/>
    <w:next w:val="a0"/>
    <w:qFormat/>
    <w:rsid w:val="007606A1"/>
    <w:pPr>
      <w:jc w:val="center"/>
    </w:pPr>
    <w:rPr>
      <w:b/>
      <w:bCs/>
      <w:sz w:val="24"/>
      <w:szCs w:val="24"/>
      <w:lang w:eastAsia="ru-RU"/>
    </w:rPr>
  </w:style>
  <w:style w:type="paragraph" w:styleId="aff7">
    <w:name w:val="endnote text"/>
    <w:basedOn w:val="a0"/>
    <w:link w:val="aff8"/>
    <w:rsid w:val="0019254E"/>
    <w:rPr>
      <w:lang w:val="x-none"/>
    </w:rPr>
  </w:style>
  <w:style w:type="character" w:customStyle="1" w:styleId="aff8">
    <w:name w:val="Текст концевой сноски Знак"/>
    <w:link w:val="aff7"/>
    <w:rsid w:val="0019254E"/>
    <w:rPr>
      <w:lang w:eastAsia="en-US"/>
    </w:rPr>
  </w:style>
  <w:style w:type="character" w:styleId="aff9">
    <w:name w:val="endnote reference"/>
    <w:rsid w:val="0019254E"/>
    <w:rPr>
      <w:vertAlign w:val="superscript"/>
    </w:rPr>
  </w:style>
  <w:style w:type="character" w:customStyle="1" w:styleId="36">
    <w:name w:val="Основной текст3"/>
    <w:rsid w:val="00B74B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B74B91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</w:rPr>
  </w:style>
  <w:style w:type="paragraph" w:styleId="affa">
    <w:name w:val="List Paragraph"/>
    <w:basedOn w:val="a0"/>
    <w:uiPriority w:val="99"/>
    <w:qFormat/>
    <w:rsid w:val="007806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No Spacing"/>
    <w:uiPriority w:val="99"/>
    <w:qFormat/>
    <w:rsid w:val="00473B00"/>
    <w:rPr>
      <w:lang w:eastAsia="en-US"/>
    </w:rPr>
  </w:style>
  <w:style w:type="character" w:customStyle="1" w:styleId="affc">
    <w:name w:val="Основной текст + Полужирный"/>
    <w:rsid w:val="00DB013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3">
    <w:name w:val="Подпись к таблице (4)_"/>
    <w:link w:val="44"/>
    <w:rsid w:val="00DB013D"/>
    <w:rPr>
      <w:sz w:val="22"/>
      <w:szCs w:val="22"/>
      <w:shd w:val="clear" w:color="auto" w:fill="FFFFFF"/>
    </w:rPr>
  </w:style>
  <w:style w:type="character" w:customStyle="1" w:styleId="affd">
    <w:name w:val="Подпись к таблице + Не полужирный;Курсив"/>
    <w:rsid w:val="00DB013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fe">
    <w:name w:val="Подпись к таблице"/>
    <w:rsid w:val="00DB01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1">
    <w:name w:val="Основной текст6"/>
    <w:basedOn w:val="a0"/>
    <w:rsid w:val="00DB013D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eastAsia="ru-RU" w:bidi="ru-RU"/>
    </w:rPr>
  </w:style>
  <w:style w:type="paragraph" w:customStyle="1" w:styleId="44">
    <w:name w:val="Подпись к таблице (4)"/>
    <w:basedOn w:val="a0"/>
    <w:link w:val="43"/>
    <w:rsid w:val="00DB013D"/>
    <w:pPr>
      <w:widowControl w:val="0"/>
      <w:shd w:val="clear" w:color="auto" w:fill="FFFFFF"/>
      <w:spacing w:line="0" w:lineRule="atLeast"/>
    </w:pPr>
    <w:rPr>
      <w:sz w:val="22"/>
      <w:szCs w:val="22"/>
      <w:lang w:val="x-none" w:eastAsia="x-none"/>
    </w:rPr>
  </w:style>
  <w:style w:type="character" w:customStyle="1" w:styleId="2b">
    <w:name w:val="Основной текст (2)_"/>
    <w:rsid w:val="00872C73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afff">
    <w:name w:val="Основной текст + Курсив"/>
    <w:rsid w:val="00872C7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0">
    <w:name w:val="Основной текст + Полужирный;Курсив"/>
    <w:rsid w:val="00872C7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2">
    <w:name w:val="Основной текст (5)"/>
    <w:rsid w:val="00872C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3">
    <w:name w:val="Подпись к таблице (5)"/>
    <w:rsid w:val="00872C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5">
    <w:name w:val="Заголовок №4"/>
    <w:rsid w:val="00872C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4">
    <w:name w:val="Основной текст (5) + Полужирный;Не курсив"/>
    <w:rsid w:val="00872C7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6">
    <w:name w:val="Заголовок №4_"/>
    <w:rsid w:val="00BA2C4D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c">
    <w:name w:val="Подпись к таблице (2)_"/>
    <w:link w:val="2d"/>
    <w:rsid w:val="00BA2C4D"/>
    <w:rPr>
      <w:i/>
      <w:iCs/>
      <w:sz w:val="22"/>
      <w:szCs w:val="22"/>
      <w:shd w:val="clear" w:color="auto" w:fill="FFFFFF"/>
    </w:rPr>
  </w:style>
  <w:style w:type="character" w:customStyle="1" w:styleId="15pt">
    <w:name w:val="Основной текст + 15 pt"/>
    <w:rsid w:val="00BA2C4D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customStyle="1" w:styleId="2d">
    <w:name w:val="Подпись к таблице (2)"/>
    <w:basedOn w:val="a0"/>
    <w:link w:val="2c"/>
    <w:rsid w:val="00BA2C4D"/>
    <w:pPr>
      <w:widowControl w:val="0"/>
      <w:shd w:val="clear" w:color="auto" w:fill="FFFFFF"/>
      <w:spacing w:line="317" w:lineRule="exact"/>
    </w:pPr>
    <w:rPr>
      <w:i/>
      <w:iCs/>
      <w:sz w:val="22"/>
      <w:szCs w:val="22"/>
      <w:lang w:val="x-none" w:eastAsia="x-none"/>
    </w:rPr>
  </w:style>
  <w:style w:type="character" w:customStyle="1" w:styleId="ReportHead0">
    <w:name w:val="Report_Head Знак"/>
    <w:link w:val="ReportHead"/>
    <w:rsid w:val="00EE0BE9"/>
    <w:rPr>
      <w:sz w:val="28"/>
      <w:szCs w:val="24"/>
    </w:rPr>
  </w:style>
  <w:style w:type="table" w:customStyle="1" w:styleId="15">
    <w:name w:val="Сетка таблицы1"/>
    <w:basedOn w:val="a2"/>
    <w:next w:val="ad"/>
    <w:uiPriority w:val="39"/>
    <w:rsid w:val="00D41F8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2"/>
    <w:next w:val="ad"/>
    <w:uiPriority w:val="39"/>
    <w:rsid w:val="004528E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basedOn w:val="a1"/>
    <w:rsid w:val="00E13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1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706A4-B0D5-4879-8BE9-E1FC83250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5958</Words>
  <Characters>44729</Characters>
  <Application>Microsoft Office Word</Application>
  <DocSecurity>0</DocSecurity>
  <Lines>372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Положению об оценочных материалах (фондах оценочных средств)</vt:lpstr>
    </vt:vector>
  </TitlesOfParts>
  <Company>ОГУ</Company>
  <LinksUpToDate>false</LinksUpToDate>
  <CharactersWithSpaces>50586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Положению об оценочных материалах (фондах оценочных средств)</dc:title>
  <dc:subject/>
  <dc:creator>ОГУ</dc:creator>
  <cp:keywords/>
  <cp:lastModifiedBy>Ольга Александровна Всехсвятская</cp:lastModifiedBy>
  <cp:revision>3</cp:revision>
  <cp:lastPrinted>2019-06-11T05:55:00Z</cp:lastPrinted>
  <dcterms:created xsi:type="dcterms:W3CDTF">2022-07-07T07:25:00Z</dcterms:created>
  <dcterms:modified xsi:type="dcterms:W3CDTF">2022-09-28T13:47:00Z</dcterms:modified>
</cp:coreProperties>
</file>